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5B0" w:rsidRDefault="004D45B0">
      <w:pPr>
        <w:rPr>
          <w:rStyle w:val="Nessuno"/>
          <w:sz w:val="20"/>
          <w:szCs w:val="20"/>
        </w:rPr>
      </w:pPr>
    </w:p>
    <w:p w:rsidR="004D45B0" w:rsidRDefault="004D45B0">
      <w:pPr>
        <w:rPr>
          <w:rStyle w:val="Nessuno"/>
          <w:sz w:val="20"/>
          <w:szCs w:val="20"/>
        </w:rPr>
      </w:pPr>
    </w:p>
    <w:tbl>
      <w:tblPr>
        <w:tblW w:w="88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150"/>
        <w:gridCol w:w="7740"/>
      </w:tblGrid>
      <w:tr w:rsidR="004D45B0">
        <w:trPr>
          <w:trHeight w:val="1060"/>
          <w:jc w:val="center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5B0" w:rsidRDefault="008506BF">
            <w:r>
              <w:rPr>
                <w:rStyle w:val="Nessuno"/>
                <w:rFonts w:ascii="Verdana" w:eastAsia="Poor Richard" w:hAnsi="Verdana" w:cs="Poor Richard"/>
                <w:b/>
                <w:bCs/>
                <w:noProof/>
                <w:color w:val="003300"/>
                <w:sz w:val="18"/>
                <w:szCs w:val="18"/>
                <w:u w:color="003300"/>
              </w:rPr>
              <w:drawing>
                <wp:inline distT="0" distB="0" distL="0" distR="0">
                  <wp:extent cx="561975" cy="561975"/>
                  <wp:effectExtent l="0" t="0" r="0" b="0"/>
                  <wp:docPr id="1073741825" name="officeArt object" descr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image2.png" descr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5B0" w:rsidRDefault="008506BF">
            <w:pPr>
              <w:pStyle w:val="Intestazione2"/>
              <w:jc w:val="center"/>
              <w:rPr>
                <w:rStyle w:val="Nessuno"/>
                <w:rFonts w:ascii="Poor Richard" w:eastAsia="Poor Richard" w:hAnsi="Poor Richard" w:cs="Poor Richard"/>
                <w:b/>
                <w:bCs/>
                <w:sz w:val="40"/>
                <w:szCs w:val="40"/>
              </w:rPr>
            </w:pPr>
            <w:r>
              <w:rPr>
                <w:rStyle w:val="Nessuno"/>
                <w:rFonts w:ascii="Times Roman" w:eastAsia="Poor Richard" w:hAnsi="Times Roman" w:cs="Poor Richard"/>
              </w:rPr>
              <w:t>AZIONE CATTOLICA ITALIANA</w:t>
            </w:r>
          </w:p>
          <w:p w:rsidR="004D45B0" w:rsidRDefault="008506BF">
            <w:pPr>
              <w:jc w:val="center"/>
              <w:rPr>
                <w:rStyle w:val="Nessuno"/>
                <w:rFonts w:ascii="Poor Richard" w:eastAsia="Poor Richard" w:hAnsi="Poor Richard" w:cs="Poor Richard"/>
                <w:sz w:val="32"/>
                <w:szCs w:val="32"/>
              </w:rPr>
            </w:pPr>
            <w:r>
              <w:rPr>
                <w:rStyle w:val="Nessuno"/>
                <w:rFonts w:ascii="Poor Richard" w:eastAsia="Poor Richard" w:hAnsi="Poor Richard" w:cs="Poor Richard"/>
                <w:sz w:val="32"/>
                <w:szCs w:val="32"/>
              </w:rPr>
              <w:t>ARCIDIOCESI DI</w:t>
            </w:r>
          </w:p>
          <w:p w:rsidR="004D45B0" w:rsidRDefault="008506BF">
            <w:pPr>
              <w:jc w:val="center"/>
            </w:pPr>
            <w:r>
              <w:rPr>
                <w:rStyle w:val="Nessuno"/>
                <w:rFonts w:ascii="Poor Richard" w:eastAsia="Poor Richard" w:hAnsi="Poor Richard" w:cs="Poor Richard"/>
                <w:sz w:val="28"/>
                <w:szCs w:val="28"/>
              </w:rPr>
              <w:t>SANT’ANGELO DEI LOMBARDI-CONZA-NUSCO-BISACCIA</w:t>
            </w:r>
          </w:p>
        </w:tc>
      </w:tr>
    </w:tbl>
    <w:p w:rsidR="004D45B0" w:rsidRDefault="004D45B0">
      <w:pPr>
        <w:jc w:val="center"/>
        <w:rPr>
          <w:rStyle w:val="Nessuno"/>
          <w:sz w:val="20"/>
          <w:szCs w:val="20"/>
        </w:rPr>
      </w:pPr>
    </w:p>
    <w:p w:rsidR="004D45B0" w:rsidRDefault="004D45B0">
      <w:pPr>
        <w:spacing w:before="7"/>
        <w:rPr>
          <w:rStyle w:val="Nessuno"/>
          <w:sz w:val="28"/>
          <w:szCs w:val="28"/>
        </w:rPr>
      </w:pPr>
    </w:p>
    <w:p w:rsidR="004D45B0" w:rsidRDefault="008506BF">
      <w:pPr>
        <w:spacing w:before="82"/>
        <w:ind w:left="2488"/>
        <w:rPr>
          <w:rStyle w:val="Nessuno"/>
          <w:rFonts w:ascii="Helvetica Neue" w:eastAsia="Helvetica Neue" w:hAnsi="Helvetica Neue" w:cs="Helvetica Neue"/>
          <w:b/>
          <w:bCs/>
          <w:sz w:val="32"/>
          <w:szCs w:val="32"/>
        </w:rPr>
      </w:pP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  <w:rFonts w:ascii="Helvetica Neue" w:hAnsi="Helvetica Neue"/>
          <w:b/>
          <w:bCs/>
          <w:sz w:val="32"/>
          <w:szCs w:val="32"/>
        </w:rPr>
        <w:t>MODULO DI ISCRIZIONE</w:t>
      </w:r>
    </w:p>
    <w:p w:rsidR="004D45B0" w:rsidRDefault="008506BF">
      <w:pPr>
        <w:tabs>
          <w:tab w:val="left" w:pos="4523"/>
          <w:tab w:val="left" w:pos="5668"/>
          <w:tab w:val="left" w:pos="7843"/>
          <w:tab w:val="left" w:pos="10400"/>
          <w:tab w:val="left" w:pos="10400"/>
        </w:tabs>
        <w:spacing w:before="179" w:line="360" w:lineRule="auto"/>
        <w:ind w:left="107" w:right="288" w:hanging="107"/>
        <w:rPr>
          <w:rStyle w:val="Nessuno"/>
          <w:sz w:val="24"/>
          <w:szCs w:val="24"/>
        </w:rPr>
      </w:pPr>
      <w:r>
        <w:rPr>
          <w:rStyle w:val="Nessuno"/>
        </w:rPr>
        <w:t xml:space="preserve">Io </w:t>
      </w:r>
      <w:r>
        <w:rPr>
          <w:rStyle w:val="Nessuno"/>
          <w:sz w:val="24"/>
          <w:szCs w:val="24"/>
        </w:rPr>
        <w:t>sottoscritto</w:t>
      </w:r>
      <w:r>
        <w:rPr>
          <w:rStyle w:val="Nessuno"/>
          <w:sz w:val="24"/>
          <w:szCs w:val="24"/>
          <w:u w:val="single"/>
        </w:rPr>
        <w:t xml:space="preserve"> </w:t>
      </w:r>
      <w:r>
        <w:rPr>
          <w:rStyle w:val="Nessuno"/>
          <w:sz w:val="24"/>
          <w:szCs w:val="24"/>
          <w:u w:val="single"/>
        </w:rPr>
        <w:tab/>
      </w:r>
      <w:r>
        <w:rPr>
          <w:rStyle w:val="Nessuno"/>
          <w:sz w:val="24"/>
          <w:szCs w:val="24"/>
          <w:u w:val="single"/>
        </w:rPr>
        <w:tab/>
      </w:r>
      <w:r>
        <w:rPr>
          <w:rStyle w:val="Nessuno"/>
          <w:sz w:val="24"/>
          <w:szCs w:val="24"/>
        </w:rPr>
        <w:t>genitore di</w:t>
      </w:r>
      <w:r>
        <w:rPr>
          <w:rStyle w:val="Nessuno"/>
          <w:sz w:val="24"/>
          <w:szCs w:val="24"/>
          <w:u w:val="single"/>
        </w:rPr>
        <w:t xml:space="preserve"> </w:t>
      </w:r>
      <w:r>
        <w:rPr>
          <w:rStyle w:val="Nessuno"/>
          <w:sz w:val="24"/>
          <w:szCs w:val="24"/>
          <w:u w:val="single"/>
        </w:rPr>
        <w:tab/>
      </w:r>
      <w:r>
        <w:rPr>
          <w:rStyle w:val="Nessuno"/>
          <w:sz w:val="24"/>
          <w:szCs w:val="24"/>
          <w:u w:val="single"/>
        </w:rPr>
        <w:tab/>
      </w:r>
      <w:r>
        <w:rPr>
          <w:rStyle w:val="Nessuno"/>
          <w:sz w:val="24"/>
          <w:szCs w:val="24"/>
        </w:rPr>
        <w:t>, nato a</w:t>
      </w:r>
      <w:r>
        <w:rPr>
          <w:rStyle w:val="Nessuno"/>
          <w:sz w:val="24"/>
          <w:szCs w:val="24"/>
          <w:u w:val="single"/>
        </w:rPr>
        <w:t xml:space="preserve"> </w:t>
      </w:r>
      <w:r>
        <w:rPr>
          <w:rStyle w:val="Nessuno"/>
          <w:sz w:val="24"/>
          <w:szCs w:val="24"/>
          <w:u w:val="single"/>
        </w:rPr>
        <w:tab/>
      </w:r>
      <w:r>
        <w:rPr>
          <w:rStyle w:val="Nessuno"/>
          <w:sz w:val="24"/>
          <w:szCs w:val="24"/>
        </w:rPr>
        <w:t>il</w:t>
      </w:r>
      <w:r>
        <w:rPr>
          <w:rStyle w:val="Nessuno"/>
          <w:sz w:val="24"/>
          <w:szCs w:val="24"/>
          <w:u w:val="single"/>
        </w:rPr>
        <w:t xml:space="preserve"> </w:t>
      </w:r>
      <w:r>
        <w:rPr>
          <w:rStyle w:val="Nessuno"/>
          <w:sz w:val="24"/>
          <w:szCs w:val="24"/>
          <w:u w:val="single"/>
        </w:rPr>
        <w:tab/>
      </w:r>
      <w:r>
        <w:rPr>
          <w:rStyle w:val="Nessuno"/>
          <w:sz w:val="24"/>
          <w:szCs w:val="24"/>
          <w:u w:val="single"/>
        </w:rPr>
        <w:tab/>
      </w:r>
      <w:r>
        <w:rPr>
          <w:rStyle w:val="Nessuno"/>
          <w:sz w:val="24"/>
          <w:szCs w:val="24"/>
        </w:rPr>
        <w:t>, residente a</w:t>
      </w:r>
      <w:r>
        <w:rPr>
          <w:rStyle w:val="Nessuno"/>
          <w:sz w:val="24"/>
          <w:szCs w:val="24"/>
          <w:u w:val="single"/>
        </w:rPr>
        <w:t xml:space="preserve"> </w:t>
      </w:r>
      <w:r>
        <w:rPr>
          <w:rStyle w:val="Nessuno"/>
          <w:sz w:val="24"/>
          <w:szCs w:val="24"/>
          <w:u w:val="single"/>
        </w:rPr>
        <w:tab/>
      </w:r>
      <w:r>
        <w:rPr>
          <w:rStyle w:val="Nessuno"/>
          <w:sz w:val="24"/>
          <w:szCs w:val="24"/>
          <w:u w:val="single"/>
        </w:rPr>
        <w:tab/>
      </w:r>
    </w:p>
    <w:p w:rsidR="004D45B0" w:rsidRDefault="008506BF">
      <w:pPr>
        <w:tabs>
          <w:tab w:val="left" w:pos="2562"/>
          <w:tab w:val="left" w:pos="3453"/>
          <w:tab w:val="left" w:pos="6707"/>
          <w:tab w:val="left" w:pos="7581"/>
          <w:tab w:val="left" w:pos="10400"/>
        </w:tabs>
        <w:spacing w:line="360" w:lineRule="auto"/>
        <w:ind w:left="107" w:right="290" w:hanging="107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in via</w:t>
      </w:r>
      <w:r>
        <w:rPr>
          <w:rStyle w:val="Nessuno"/>
          <w:sz w:val="24"/>
          <w:szCs w:val="24"/>
          <w:u w:val="single"/>
        </w:rPr>
        <w:t xml:space="preserve"> </w:t>
      </w:r>
      <w:r>
        <w:rPr>
          <w:rStyle w:val="Nessuno"/>
          <w:sz w:val="24"/>
          <w:szCs w:val="24"/>
          <w:u w:val="single"/>
        </w:rPr>
        <w:tab/>
      </w:r>
      <w:r>
        <w:rPr>
          <w:rStyle w:val="Nessuno"/>
          <w:sz w:val="24"/>
          <w:szCs w:val="24"/>
          <w:u w:val="single"/>
        </w:rPr>
        <w:tab/>
      </w:r>
      <w:r>
        <w:rPr>
          <w:rStyle w:val="Nessuno"/>
          <w:sz w:val="24"/>
          <w:szCs w:val="24"/>
        </w:rPr>
        <w:t>, parrocchia di</w:t>
      </w:r>
      <w:r>
        <w:rPr>
          <w:rStyle w:val="Nessuno"/>
          <w:sz w:val="24"/>
          <w:szCs w:val="24"/>
          <w:u w:val="single"/>
        </w:rPr>
        <w:t xml:space="preserve"> </w:t>
      </w:r>
      <w:r>
        <w:rPr>
          <w:rStyle w:val="Nessuno"/>
          <w:sz w:val="24"/>
          <w:szCs w:val="24"/>
          <w:u w:val="single"/>
        </w:rPr>
        <w:tab/>
      </w:r>
      <w:r>
        <w:rPr>
          <w:rStyle w:val="Nessuno"/>
          <w:sz w:val="24"/>
          <w:szCs w:val="24"/>
        </w:rPr>
        <w:t>, cellulare</w:t>
      </w:r>
      <w:r>
        <w:rPr>
          <w:rStyle w:val="Nessuno"/>
          <w:sz w:val="24"/>
          <w:szCs w:val="24"/>
          <w:u w:val="single"/>
        </w:rPr>
        <w:t xml:space="preserve"> </w:t>
      </w:r>
      <w:r>
        <w:rPr>
          <w:rStyle w:val="Nessuno"/>
          <w:sz w:val="24"/>
          <w:szCs w:val="24"/>
          <w:u w:val="single"/>
        </w:rPr>
        <w:tab/>
      </w:r>
      <w:r>
        <w:rPr>
          <w:rStyle w:val="Nessuno"/>
          <w:sz w:val="24"/>
          <w:szCs w:val="24"/>
        </w:rPr>
        <w:t>, cellulare genitore</w:t>
      </w:r>
      <w:r>
        <w:rPr>
          <w:rStyle w:val="Nessuno"/>
          <w:sz w:val="24"/>
          <w:szCs w:val="24"/>
          <w:u w:val="single"/>
        </w:rPr>
        <w:t xml:space="preserve"> </w:t>
      </w:r>
      <w:r>
        <w:rPr>
          <w:rStyle w:val="Nessuno"/>
          <w:sz w:val="24"/>
          <w:szCs w:val="24"/>
          <w:u w:val="single"/>
        </w:rPr>
        <w:tab/>
      </w:r>
      <w:r>
        <w:rPr>
          <w:rStyle w:val="Nessuno"/>
          <w:sz w:val="24"/>
          <w:szCs w:val="24"/>
          <w:u w:val="single"/>
        </w:rPr>
        <w:tab/>
      </w:r>
      <w:r>
        <w:rPr>
          <w:rStyle w:val="Nessuno"/>
          <w:sz w:val="24"/>
          <w:szCs w:val="24"/>
        </w:rPr>
        <w:t xml:space="preserve">suona uno </w:t>
      </w:r>
      <w:r>
        <w:rPr>
          <w:rStyle w:val="Nessuno"/>
          <w:sz w:val="24"/>
          <w:szCs w:val="24"/>
        </w:rPr>
        <w:t>strumento SI o NO</w:t>
      </w:r>
    </w:p>
    <w:p w:rsidR="004D45B0" w:rsidRDefault="008506BF">
      <w:pPr>
        <w:pStyle w:val="Intestazione"/>
        <w:spacing w:before="3"/>
        <w:ind w:left="4675"/>
        <w:rPr>
          <w:sz w:val="22"/>
          <w:szCs w:val="22"/>
        </w:rPr>
      </w:pPr>
      <w:r>
        <w:rPr>
          <w:sz w:val="22"/>
          <w:szCs w:val="22"/>
        </w:rPr>
        <w:t>CHIEDE</w:t>
      </w:r>
    </w:p>
    <w:p w:rsidR="004D45B0" w:rsidRDefault="008506BF">
      <w:pPr>
        <w:spacing w:before="108"/>
        <w:ind w:left="108" w:right="157"/>
        <w:jc w:val="both"/>
      </w:pPr>
      <w:r>
        <w:t>che il proprio figlio/a venga iscritto/a alla Giornata Diocesana Giovanissimi organiz</w:t>
      </w:r>
      <w:r w:rsidR="009A4C36">
        <w:t>zata dall’Azione Cattolica il 31</w:t>
      </w:r>
      <w:r>
        <w:t xml:space="preserve"> </w:t>
      </w:r>
      <w:r w:rsidR="009A4C36">
        <w:t>luglio 2021</w:t>
      </w:r>
      <w:r>
        <w:t xml:space="preserve"> presso </w:t>
      </w:r>
      <w:r w:rsidR="009A4C36">
        <w:t>Calabritto (AV)</w:t>
      </w:r>
      <w:bookmarkStart w:id="0" w:name="_GoBack"/>
      <w:bookmarkEnd w:id="0"/>
    </w:p>
    <w:p w:rsidR="004D45B0" w:rsidRDefault="008506BF">
      <w:pPr>
        <w:pStyle w:val="Intestazione"/>
        <w:ind w:left="4677"/>
        <w:rPr>
          <w:sz w:val="22"/>
          <w:szCs w:val="22"/>
        </w:rPr>
      </w:pPr>
      <w:r>
        <w:rPr>
          <w:sz w:val="22"/>
          <w:szCs w:val="22"/>
        </w:rPr>
        <w:t>AUTORIZZA</w:t>
      </w:r>
    </w:p>
    <w:p w:rsidR="004D45B0" w:rsidRDefault="008506BF">
      <w:pPr>
        <w:numPr>
          <w:ilvl w:val="0"/>
          <w:numId w:val="2"/>
        </w:numPr>
        <w:spacing w:before="110"/>
        <w:ind w:right="157"/>
        <w:jc w:val="both"/>
      </w:pPr>
      <w:r>
        <w:t>il/la proprio/a figlio/a prendere parte a tutte</w:t>
      </w:r>
      <w:r>
        <w:t xml:space="preserve"> le attività previste durante tutto lo svolgimento della giornata;</w:t>
      </w:r>
    </w:p>
    <w:p w:rsidR="004D45B0" w:rsidRDefault="008506BF">
      <w:pPr>
        <w:numPr>
          <w:ilvl w:val="0"/>
          <w:numId w:val="3"/>
        </w:numPr>
        <w:ind w:right="158"/>
        <w:jc w:val="both"/>
      </w:pPr>
      <w:r>
        <w:t xml:space="preserve">l’AC diocesana al trattamento dei dati personali limitatamente alle finalità dell’Azione Cattolica nel rispetto dei limiti posti dal codice in materia di protezione dei dati personali e di </w:t>
      </w:r>
      <w:r>
        <w:t>quanto indicato nell’informativa allegata.</w:t>
      </w:r>
    </w:p>
    <w:p w:rsidR="004D45B0" w:rsidRDefault="008506BF">
      <w:pPr>
        <w:numPr>
          <w:ilvl w:val="0"/>
          <w:numId w:val="4"/>
        </w:numPr>
        <w:spacing w:before="3" w:line="246" w:lineRule="auto"/>
        <w:ind w:right="296"/>
        <w:jc w:val="both"/>
      </w:pPr>
      <w:r>
        <w:t>l’AC diocesana o chi da essa incaricato ad effettuare a titolo gratuito, fotografie, riprese video/audio del proprio figlio/a durante le attività del campo scuola per finalità didattica e/o di documentazione del l</w:t>
      </w:r>
      <w:r>
        <w:t>avoro svolto, l’utilizzo la riproduzione e la rappresentazione di fotografie e riprese audio/video su ogni tipo di supporto (cartaceo, magnetico, digitale, telematico, ecc.) che potranno eventualmente essere utilizzate nelle pubblicazioni associative ed al</w:t>
      </w:r>
      <w:r>
        <w:t>tre iniziative promosse dall'A.C esclusivamente per gli scopi associativi. Come da Regolamento UE 2016/679 potrò in qualsiasi momento chiederne la cancellazione.</w:t>
      </w:r>
    </w:p>
    <w:p w:rsidR="004D45B0" w:rsidRDefault="008506BF">
      <w:pPr>
        <w:pStyle w:val="Intestazione"/>
        <w:rPr>
          <w:sz w:val="22"/>
          <w:szCs w:val="22"/>
        </w:rPr>
      </w:pPr>
      <w:r>
        <w:rPr>
          <w:sz w:val="22"/>
          <w:szCs w:val="22"/>
        </w:rPr>
        <w:t>DICHIARA</w:t>
      </w:r>
    </w:p>
    <w:p w:rsidR="004D45B0" w:rsidRDefault="008506BF">
      <w:pPr>
        <w:numPr>
          <w:ilvl w:val="0"/>
          <w:numId w:val="5"/>
        </w:numPr>
        <w:spacing w:before="108"/>
        <w:ind w:right="156"/>
        <w:jc w:val="both"/>
      </w:pPr>
      <w:r>
        <w:t>di avere preso visione e di essere a conoscenza del programma della giornata</w:t>
      </w:r>
    </w:p>
    <w:p w:rsidR="004D45B0" w:rsidRDefault="008506BF">
      <w:pPr>
        <w:numPr>
          <w:ilvl w:val="0"/>
          <w:numId w:val="6"/>
        </w:numPr>
        <w:ind w:right="159"/>
        <w:jc w:val="both"/>
      </w:pPr>
      <w:r>
        <w:t>che L’Az</w:t>
      </w:r>
      <w:r>
        <w:t>ione Cattolica e i suoi collaboratori sono esonerati da ogni responsabilità: nei casi in cui gli/le iscritti/e si sottraggano alla sorveglianza da parte dei responsabili; per i danni prodotti a cose e/o persone da condotta degli/delle iscritti/e;</w:t>
      </w:r>
    </w:p>
    <w:p w:rsidR="004D45B0" w:rsidRDefault="008506BF">
      <w:pPr>
        <w:numPr>
          <w:ilvl w:val="0"/>
          <w:numId w:val="3"/>
        </w:numPr>
        <w:spacing w:before="1"/>
        <w:ind w:right="157"/>
        <w:jc w:val="both"/>
      </w:pPr>
      <w:r>
        <w:t>che il proprio/a figlio/a risulta essere in stato di buona salute ed è in grado di svolgere le attività proposte durante i giorni del campo scuola (attività ricreative e manuali, escursioni, giochi all’aperto);</w:t>
      </w:r>
    </w:p>
    <w:p w:rsidR="004D45B0" w:rsidRDefault="008506BF">
      <w:pPr>
        <w:numPr>
          <w:ilvl w:val="0"/>
          <w:numId w:val="3"/>
        </w:numPr>
        <w:spacing w:before="1"/>
        <w:ind w:right="157"/>
        <w:jc w:val="both"/>
      </w:pPr>
      <w:r>
        <w:t>di essere a conoscenza che la giornata è orga</w:t>
      </w:r>
      <w:r>
        <w:t>nizzata nel rispetto delle normative per la gestione in sicurezza dell'attività estiva nella fase 3 dell'emergenza COVID 19;</w:t>
      </w:r>
    </w:p>
    <w:p w:rsidR="004D45B0" w:rsidRDefault="008506BF">
      <w:pPr>
        <w:numPr>
          <w:ilvl w:val="0"/>
          <w:numId w:val="3"/>
        </w:numPr>
        <w:spacing w:before="1"/>
        <w:ind w:right="157"/>
        <w:jc w:val="both"/>
      </w:pPr>
      <w:r>
        <w:t>di fornire mio/a figlio/a di n. 2 mascherine chirurgiche nuove;</w:t>
      </w:r>
    </w:p>
    <w:p w:rsidR="004D45B0" w:rsidRDefault="008506BF">
      <w:pPr>
        <w:numPr>
          <w:ilvl w:val="0"/>
          <w:numId w:val="3"/>
        </w:numPr>
        <w:spacing w:before="1"/>
        <w:ind w:right="157"/>
        <w:jc w:val="both"/>
      </w:pPr>
      <w:r>
        <w:t>di non  avere  casi in  famiglia  COVID-19  positivi  e che ciascun membro  della famiglia  non è entrato  in contatto con casi positivi negli ultimi 14 giorni;</w:t>
      </w:r>
    </w:p>
    <w:p w:rsidR="004D45B0" w:rsidRDefault="008506BF">
      <w:pPr>
        <w:numPr>
          <w:ilvl w:val="0"/>
          <w:numId w:val="3"/>
        </w:numPr>
        <w:spacing w:before="1"/>
        <w:ind w:right="157"/>
        <w:jc w:val="both"/>
      </w:pPr>
      <w:r>
        <w:t xml:space="preserve">che ciascun  membro della  famiglia  non  presenta  alcun  sintomo  persistente  e prolungato, </w:t>
      </w:r>
      <w:r>
        <w:t xml:space="preserve"> oltre  che ragionevolmente riconducibile al COVID-19, tra i quali: febbre, tosse secca, respiro affannoso/difficoltà respiratorie, dolori muscolari diffusi, mal di testa, raffreddore  (naso  chiuso e/o  naso che cola),  mal di gola, congiuntivite,  diarre</w:t>
      </w:r>
      <w:r>
        <w:t>a,  perdita  del senso  del gusto (ageusia), perdita del senso dell'olfatto (anosmia).</w:t>
      </w:r>
    </w:p>
    <w:p w:rsidR="004D45B0" w:rsidRDefault="008506BF">
      <w:pPr>
        <w:numPr>
          <w:ilvl w:val="0"/>
          <w:numId w:val="3"/>
        </w:numPr>
        <w:spacing w:before="1"/>
        <w:ind w:right="157"/>
        <w:jc w:val="both"/>
      </w:pPr>
      <w:r>
        <w:t>di informare  immediatamente  l'ente gestore e l'Autorità  competente  nel caso di positività  in famiglia o di contatto con terzi e di ritirare immediatamente il figlio</w:t>
      </w:r>
      <w:r>
        <w:t xml:space="preserve"> dall'attività;</w:t>
      </w:r>
    </w:p>
    <w:p w:rsidR="004D45B0" w:rsidRDefault="008506BF">
      <w:pPr>
        <w:numPr>
          <w:ilvl w:val="0"/>
          <w:numId w:val="3"/>
        </w:numPr>
        <w:spacing w:before="1"/>
        <w:ind w:right="157"/>
        <w:jc w:val="both"/>
      </w:pPr>
      <w:r>
        <w:t>di  informare  immediatamente  l'ente gestore  del  sopraggiungere  in  famiglia  di  sintomi  riconducibili all'infezione da COVID-19: febbre, tosse, spossatezza, difficoltà respiratorie;</w:t>
      </w:r>
    </w:p>
    <w:p w:rsidR="004D45B0" w:rsidRDefault="008506BF">
      <w:pPr>
        <w:numPr>
          <w:ilvl w:val="0"/>
          <w:numId w:val="3"/>
        </w:numPr>
        <w:spacing w:before="1"/>
        <w:ind w:right="157"/>
        <w:jc w:val="both"/>
      </w:pPr>
      <w:r>
        <w:t>di  essere  a  conoscenza  che tale  attività  esti</w:t>
      </w:r>
      <w:r>
        <w:t>va  comporti  rischi  più  alti  di  contagio  a  causa  di  una promiscuità, sebbene sia controllata e ridotta al minimo dall'attuazione delle norme di tutela della salute, regolate dal Protocollo di sicurezza, e alle quali noi per primi ci adeguiamo;</w:t>
      </w:r>
    </w:p>
    <w:p w:rsidR="004D45B0" w:rsidRDefault="008506BF">
      <w:pPr>
        <w:numPr>
          <w:ilvl w:val="0"/>
          <w:numId w:val="7"/>
        </w:numPr>
        <w:spacing w:before="2"/>
        <w:ind w:right="113"/>
        <w:jc w:val="both"/>
      </w:pPr>
      <w:r>
        <w:lastRenderedPageBreak/>
        <w:t>che</w:t>
      </w:r>
      <w:r>
        <w:t xml:space="preserve"> il proprio/a figlio/a necessita delle seguenti particolari attenzioni: (indicare particolari allergie, terapie mediche da  proseguirsi  durante  il  soggiorno) ____________________________________________________________________ </w:t>
      </w:r>
    </w:p>
    <w:p w:rsidR="004D45B0" w:rsidRDefault="008506BF">
      <w:pPr>
        <w:numPr>
          <w:ilvl w:val="0"/>
          <w:numId w:val="7"/>
        </w:numPr>
        <w:spacing w:before="2"/>
        <w:ind w:right="113"/>
        <w:jc w:val="both"/>
      </w:pPr>
      <w:r>
        <w:t xml:space="preserve">inoltre che quanto sopra </w:t>
      </w:r>
      <w:r>
        <w:t>corrisponde al vero e solleva gli educatori/catechisti/animatori da responsabilità derivanti da problematiche di salute conosciute, ma non dichiarate nel presente modulo.</w:t>
      </w:r>
    </w:p>
    <w:p w:rsidR="004D45B0" w:rsidRDefault="004D45B0">
      <w:pPr>
        <w:spacing w:before="2"/>
        <w:rPr>
          <w:i/>
          <w:iCs/>
        </w:rPr>
      </w:pPr>
    </w:p>
    <w:p w:rsidR="004D45B0" w:rsidRDefault="004D45B0">
      <w:pPr>
        <w:spacing w:before="2"/>
        <w:rPr>
          <w:rStyle w:val="Nessuno"/>
          <w:i/>
          <w:iCs/>
          <w:sz w:val="16"/>
          <w:szCs w:val="16"/>
        </w:rPr>
      </w:pPr>
    </w:p>
    <w:p w:rsidR="004D45B0" w:rsidRDefault="008506BF">
      <w:pPr>
        <w:tabs>
          <w:tab w:val="left" w:pos="2870"/>
          <w:tab w:val="left" w:pos="4735"/>
          <w:tab w:val="left" w:pos="10400"/>
        </w:tabs>
        <w:spacing w:before="90"/>
        <w:ind w:left="108" w:hanging="108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DATA</w:t>
      </w:r>
      <w:r>
        <w:rPr>
          <w:rStyle w:val="Nessuno"/>
          <w:sz w:val="24"/>
          <w:szCs w:val="24"/>
          <w:u w:val="single"/>
        </w:rPr>
        <w:t xml:space="preserve"> </w:t>
      </w:r>
      <w:r>
        <w:rPr>
          <w:rStyle w:val="Nessuno"/>
          <w:sz w:val="24"/>
          <w:szCs w:val="24"/>
          <w:u w:val="single"/>
        </w:rPr>
        <w:tab/>
      </w:r>
      <w:r>
        <w:rPr>
          <w:rStyle w:val="Nessuno"/>
          <w:sz w:val="24"/>
          <w:szCs w:val="24"/>
        </w:rPr>
        <w:tab/>
        <w:t xml:space="preserve">Firma del genitore/tutore </w:t>
      </w:r>
      <w:r>
        <w:rPr>
          <w:rStyle w:val="Nessuno"/>
          <w:sz w:val="24"/>
          <w:szCs w:val="24"/>
          <w:u w:val="single"/>
        </w:rPr>
        <w:t xml:space="preserve"> </w:t>
      </w:r>
      <w:r>
        <w:rPr>
          <w:rStyle w:val="Nessuno"/>
          <w:sz w:val="24"/>
          <w:szCs w:val="24"/>
          <w:u w:val="single"/>
        </w:rPr>
        <w:tab/>
      </w:r>
    </w:p>
    <w:p w:rsidR="004D45B0" w:rsidRDefault="004D45B0">
      <w:pPr>
        <w:spacing w:before="77"/>
        <w:ind w:left="628"/>
        <w:rPr>
          <w:rStyle w:val="Nessuno"/>
          <w:sz w:val="18"/>
          <w:szCs w:val="18"/>
        </w:rPr>
      </w:pPr>
    </w:p>
    <w:p w:rsidR="004D45B0" w:rsidRDefault="008506BF">
      <w:pPr>
        <w:spacing w:before="77"/>
        <w:ind w:left="628"/>
      </w:pPr>
      <w:bookmarkStart w:id="1" w:name="_gjdgxs"/>
      <w:bookmarkEnd w:id="1"/>
      <w:r>
        <w:rPr>
          <w:rStyle w:val="Nessuno"/>
          <w:sz w:val="18"/>
          <w:szCs w:val="18"/>
        </w:rPr>
        <w:t xml:space="preserve">Le informazioni contenute in questa scheda </w:t>
      </w:r>
      <w:r>
        <w:rPr>
          <w:rStyle w:val="Nessuno"/>
          <w:sz w:val="18"/>
          <w:szCs w:val="18"/>
        </w:rPr>
        <w:t>resteranno riservate e fruibili solo dall’Associazione e dai responsabili dell’attività.</w:t>
      </w:r>
      <w:r>
        <w:rPr>
          <w:rStyle w:val="Nessuno"/>
          <w:rFonts w:ascii="Arial Unicode MS" w:hAnsi="Arial Unicode MS"/>
          <w:sz w:val="18"/>
          <w:szCs w:val="18"/>
        </w:rPr>
        <w:br w:type="page"/>
      </w:r>
    </w:p>
    <w:p w:rsidR="004D45B0" w:rsidRDefault="004D45B0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center"/>
        <w:rPr>
          <w:rStyle w:val="Nessuno"/>
          <w:sz w:val="18"/>
          <w:szCs w:val="18"/>
        </w:rPr>
      </w:pPr>
    </w:p>
    <w:p w:rsidR="004D45B0" w:rsidRDefault="004D45B0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center"/>
        <w:rPr>
          <w:rStyle w:val="Nessuno"/>
          <w:sz w:val="18"/>
          <w:szCs w:val="18"/>
        </w:rPr>
      </w:pPr>
    </w:p>
    <w:p w:rsidR="004D45B0" w:rsidRDefault="008506BF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center"/>
        <w:rPr>
          <w:spacing w:val="-4"/>
          <w:sz w:val="24"/>
          <w:szCs w:val="24"/>
        </w:rPr>
        <w:sectPr w:rsidR="004D45B0">
          <w:headerReference w:type="default" r:id="rId8"/>
          <w:footerReference w:type="default" r:id="rId9"/>
          <w:pgSz w:w="11900" w:h="16840"/>
          <w:pgMar w:top="220" w:right="400" w:bottom="280" w:left="600" w:header="720" w:footer="720" w:gutter="0"/>
          <w:pgNumType w:start="1"/>
          <w:cols w:space="720"/>
        </w:sectPr>
      </w:pPr>
      <w:r>
        <w:rPr>
          <w:rStyle w:val="Nessuno"/>
          <w:spacing w:val="-4"/>
          <w:sz w:val="18"/>
          <w:szCs w:val="18"/>
        </w:rPr>
        <w:t>INFORMATIVA PER IL TRATTAMENTO DEI DATI PERSONALI</w:t>
      </w:r>
    </w:p>
    <w:p w:rsidR="004D45B0" w:rsidRDefault="008506BF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Style w:val="Nessuno"/>
          <w:spacing w:val="-4"/>
          <w:sz w:val="18"/>
          <w:szCs w:val="18"/>
        </w:rPr>
      </w:pPr>
      <w:r>
        <w:rPr>
          <w:rStyle w:val="Nessuno"/>
          <w:spacing w:val="-4"/>
          <w:sz w:val="18"/>
          <w:szCs w:val="18"/>
        </w:rPr>
        <w:t>L’Associazione «Azione</w:t>
      </w:r>
      <w:r>
        <w:rPr>
          <w:rStyle w:val="Nessuno"/>
          <w:spacing w:val="-4"/>
          <w:sz w:val="18"/>
          <w:szCs w:val="18"/>
        </w:rPr>
        <w:t xml:space="preserve"> Cattolica - Arcidiocesi di Sant’Angelo dei Lombardi-Conza-Nusco-Bisaccia», con sede in Lioni (AV), Piazza della Vittoria, (in seguito “Associazione”), in persona del suo legale rappresentante pro tempore, (in seguito, “Titolare”), in qualità di titolare d</w:t>
      </w:r>
      <w:r>
        <w:rPr>
          <w:rStyle w:val="Nessuno"/>
          <w:spacing w:val="-4"/>
          <w:sz w:val="18"/>
          <w:szCs w:val="18"/>
        </w:rPr>
        <w:t>el trattamento, La informa ai sensi dell’art. 13 Regolamento UE n. 2016/679 (in seguito, “GDPR”) che i Suoi dati saranno trattati con le modalità e per le finalità di seguito indicate.</w:t>
      </w:r>
    </w:p>
    <w:p w:rsidR="004D45B0" w:rsidRDefault="008506BF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Style w:val="Nessuno"/>
          <w:b/>
          <w:bCs/>
          <w:spacing w:val="-4"/>
          <w:sz w:val="18"/>
          <w:szCs w:val="18"/>
        </w:rPr>
      </w:pPr>
      <w:r>
        <w:rPr>
          <w:rStyle w:val="Nessuno"/>
          <w:b/>
          <w:bCs/>
          <w:spacing w:val="-4"/>
          <w:sz w:val="18"/>
          <w:szCs w:val="18"/>
        </w:rPr>
        <w:t xml:space="preserve">1. Oggetto del Trattamento. </w:t>
      </w:r>
      <w:r>
        <w:rPr>
          <w:rStyle w:val="Nessuno"/>
          <w:spacing w:val="-4"/>
          <w:sz w:val="18"/>
          <w:szCs w:val="18"/>
        </w:rPr>
        <w:t xml:space="preserve">Il Titolare tratta i dati personali (nome, </w:t>
      </w:r>
      <w:r>
        <w:rPr>
          <w:rStyle w:val="Nessuno"/>
          <w:spacing w:val="-4"/>
          <w:sz w:val="18"/>
          <w:szCs w:val="18"/>
        </w:rPr>
        <w:t>cognome, indirizzo, telefono, mail, nonché ogni altro dato comune necessario per l’esperimento dell’attività dell’Ente), sensibili (origine razziale ed etnica, convinzioni religiose, filosofiche o di altro genere, adesione ad associazioni od organizzazioni</w:t>
      </w:r>
      <w:r>
        <w:rPr>
          <w:rStyle w:val="Nessuno"/>
          <w:spacing w:val="-4"/>
          <w:sz w:val="18"/>
          <w:szCs w:val="18"/>
        </w:rPr>
        <w:t xml:space="preserve"> a carattere religioso, filosofico, politico o sindacale, nonché idonei a rivelare lo stato di salute e la vita sessuale) e giudiziari (provvedimenti in materia di affidamento della prole, di status delle persone, di restrizione di visite e incontri, di ca</w:t>
      </w:r>
      <w:r>
        <w:rPr>
          <w:rStyle w:val="Nessuno"/>
          <w:spacing w:val="-4"/>
          <w:sz w:val="18"/>
          <w:szCs w:val="18"/>
        </w:rPr>
        <w:t>sellario giudiziale, di anagrafe delle sanzioni amministrative dipendenti da reato e dei relativi carichi pendenti, nonché ogni altro dato di natura giudiziaria necessario per l’esperimento dell’attività dell’Ente) da Lei comunicati in occasione dell’adesi</w:t>
      </w:r>
      <w:r>
        <w:rPr>
          <w:rStyle w:val="Nessuno"/>
          <w:spacing w:val="-4"/>
          <w:sz w:val="18"/>
          <w:szCs w:val="18"/>
        </w:rPr>
        <w:t>one ai servizi offerti dal Titolare.</w:t>
      </w:r>
    </w:p>
    <w:p w:rsidR="004D45B0" w:rsidRDefault="008506BF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Style w:val="Nessuno"/>
          <w:b/>
          <w:bCs/>
          <w:spacing w:val="-4"/>
          <w:sz w:val="18"/>
          <w:szCs w:val="18"/>
        </w:rPr>
      </w:pPr>
      <w:r>
        <w:rPr>
          <w:rStyle w:val="Nessuno"/>
          <w:b/>
          <w:bCs/>
          <w:spacing w:val="-4"/>
          <w:sz w:val="18"/>
          <w:szCs w:val="18"/>
        </w:rPr>
        <w:t xml:space="preserve">2. Finalità del trattamento. </w:t>
      </w:r>
      <w:r>
        <w:rPr>
          <w:rStyle w:val="Nessuno"/>
          <w:spacing w:val="-4"/>
          <w:sz w:val="18"/>
          <w:szCs w:val="18"/>
        </w:rPr>
        <w:t>I Suoi dati personali sono trattati da Ente senza scopo di lucro, in riferimento a soggetti che hanno contatti regolari o aderenti, per il perseguimento di scopi determinati e legittimi indi</w:t>
      </w:r>
      <w:r>
        <w:rPr>
          <w:rStyle w:val="Nessuno"/>
          <w:spacing w:val="-4"/>
          <w:sz w:val="18"/>
          <w:szCs w:val="18"/>
        </w:rPr>
        <w:t>viduati dall’atto costitutivo o dallo statuto. Più in particolare, i dati da Lei conferiti vengono utilizzati dal Titolare per fornire il servizio richiesto, come ad esempio l’effettuazione di attività nel periodo estivo e/o invernale in favore di minori e</w:t>
      </w:r>
      <w:r>
        <w:rPr>
          <w:rStyle w:val="Nessuno"/>
          <w:spacing w:val="-4"/>
          <w:sz w:val="18"/>
          <w:szCs w:val="18"/>
        </w:rPr>
        <w:t>/o maggiorenni di carattere educativo, formativo, religioso, culturale, sportivo, ricreativo, ovvero la conclusione di accordi vari.</w:t>
      </w:r>
      <w:r>
        <w:rPr>
          <w:rStyle w:val="Nessuno"/>
          <w:b/>
          <w:bCs/>
          <w:spacing w:val="-4"/>
          <w:sz w:val="18"/>
          <w:szCs w:val="18"/>
        </w:rPr>
        <w:t xml:space="preserve"> </w:t>
      </w:r>
      <w:r>
        <w:rPr>
          <w:rStyle w:val="Nessuno"/>
          <w:spacing w:val="-4"/>
          <w:sz w:val="18"/>
          <w:szCs w:val="18"/>
        </w:rPr>
        <w:t>È inoltre previsto il trattamento di dati personali identificativi per la finalità di redazione di materiale (audio/foto/v</w:t>
      </w:r>
      <w:r>
        <w:rPr>
          <w:rStyle w:val="Nessuno"/>
          <w:spacing w:val="-4"/>
          <w:sz w:val="18"/>
          <w:szCs w:val="18"/>
        </w:rPr>
        <w:t>ideo) per la promozione delle attività sia attraverso strumenti cartacei che elettronici (sui mezzi di informazione, anche siti Web) in ogni caso sempre nel rispetto dei diritti e delle libertà fondamentali dell’interessato e coerentemente con le politich</w:t>
      </w:r>
      <w:r>
        <w:rPr>
          <w:rStyle w:val="Nessuno"/>
          <w:spacing w:val="-4"/>
          <w:sz w:val="18"/>
          <w:szCs w:val="18"/>
        </w:rPr>
        <w:t>e e le finalità dell’Ente.</w:t>
      </w:r>
    </w:p>
    <w:p w:rsidR="004D45B0" w:rsidRDefault="008506BF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Style w:val="Nessuno"/>
          <w:b/>
          <w:bCs/>
          <w:spacing w:val="-4"/>
          <w:sz w:val="18"/>
          <w:szCs w:val="18"/>
        </w:rPr>
      </w:pPr>
      <w:r>
        <w:rPr>
          <w:rStyle w:val="Nessuno"/>
          <w:b/>
          <w:bCs/>
          <w:spacing w:val="-4"/>
          <w:sz w:val="18"/>
          <w:szCs w:val="18"/>
        </w:rPr>
        <w:t xml:space="preserve">3. Modalità del trattamento. </w:t>
      </w:r>
      <w:r>
        <w:rPr>
          <w:rStyle w:val="Nessuno"/>
          <w:spacing w:val="-4"/>
          <w:sz w:val="18"/>
          <w:szCs w:val="18"/>
        </w:rPr>
        <w:t>Il trattamento dei Suoi dati personali è realizzato per mezzo delle operazioni indicate all’art. 4 n. 2 GDPR e precisamente: raccolta, registrazione, organizzazione, conservazione, consultazione, ela</w:t>
      </w:r>
      <w:r>
        <w:rPr>
          <w:rStyle w:val="Nessuno"/>
          <w:spacing w:val="-4"/>
          <w:sz w:val="18"/>
          <w:szCs w:val="18"/>
        </w:rPr>
        <w:t>borazione, modificazione, selezione, estrazione, raffronto, utilizzo, blocco, comunicazione, cancellazione dei dati, sia in modalità cartacea che elettronica.</w:t>
      </w:r>
    </w:p>
    <w:p w:rsidR="004D45B0" w:rsidRDefault="008506BF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Style w:val="Nessuno"/>
          <w:b/>
          <w:bCs/>
          <w:spacing w:val="-4"/>
          <w:sz w:val="18"/>
          <w:szCs w:val="18"/>
        </w:rPr>
      </w:pPr>
      <w:r>
        <w:rPr>
          <w:rStyle w:val="Nessuno"/>
          <w:b/>
          <w:bCs/>
          <w:spacing w:val="-4"/>
          <w:sz w:val="18"/>
          <w:szCs w:val="18"/>
        </w:rPr>
        <w:t xml:space="preserve">4. Comunicazione dei dati. </w:t>
      </w:r>
      <w:r>
        <w:rPr>
          <w:rStyle w:val="Nessuno"/>
          <w:spacing w:val="-4"/>
          <w:sz w:val="18"/>
          <w:szCs w:val="18"/>
        </w:rPr>
        <w:t>I Suoi dati non sono diffusi né comunicati a terzi, salvo gli adempime</w:t>
      </w:r>
      <w:r>
        <w:rPr>
          <w:rStyle w:val="Nessuno"/>
          <w:spacing w:val="-4"/>
          <w:sz w:val="18"/>
          <w:szCs w:val="18"/>
        </w:rPr>
        <w:t>nti di legge e l’ordine dell’Autorità, se non previo Suo esplicito consenso. La comunicazione a terzi avviene esclusivamente per consentire il corretto svolgimento dei servizi resi dal Titolare, limitandola al minimo indispensabile.</w:t>
      </w:r>
      <w:r>
        <w:rPr>
          <w:rStyle w:val="Nessuno"/>
          <w:b/>
          <w:bCs/>
          <w:spacing w:val="-4"/>
          <w:sz w:val="18"/>
          <w:szCs w:val="18"/>
        </w:rPr>
        <w:t xml:space="preserve"> </w:t>
      </w:r>
      <w:r>
        <w:rPr>
          <w:rStyle w:val="Nessuno"/>
          <w:spacing w:val="-4"/>
          <w:sz w:val="18"/>
          <w:szCs w:val="18"/>
        </w:rPr>
        <w:t>I dati comuni, fermi re</w:t>
      </w:r>
      <w:r>
        <w:rPr>
          <w:rStyle w:val="Nessuno"/>
          <w:spacing w:val="-4"/>
          <w:sz w:val="18"/>
          <w:szCs w:val="18"/>
        </w:rPr>
        <w:t>stando i trattamenti effettuati in esecuzione di obblighi di legge, potranno essere comunicati e diffusi per i fini strumentali allo svolgimento delle attività oratoriali a soggetti terzi che siano legati al Titolare da vincolo canonico, associativo o cont</w:t>
      </w:r>
      <w:r>
        <w:rPr>
          <w:rStyle w:val="Nessuno"/>
          <w:spacing w:val="-4"/>
          <w:sz w:val="18"/>
          <w:szCs w:val="18"/>
        </w:rPr>
        <w:t>rattuale, che ne condividano espressamente le finalità statutarie e che svolgano funzioni strettamente connesse e strumentali alla realizzazione delle attività promosse dall’Ente.</w:t>
      </w:r>
    </w:p>
    <w:p w:rsidR="004D45B0" w:rsidRDefault="008506BF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Style w:val="Nessuno"/>
          <w:spacing w:val="-4"/>
          <w:sz w:val="18"/>
          <w:szCs w:val="18"/>
        </w:rPr>
      </w:pPr>
      <w:r>
        <w:rPr>
          <w:rStyle w:val="Nessuno"/>
          <w:spacing w:val="-4"/>
          <w:sz w:val="18"/>
          <w:szCs w:val="18"/>
        </w:rPr>
        <w:t>I dati sensibili saranno trattati e comunicati esclusivamente per salvaguard</w:t>
      </w:r>
      <w:r>
        <w:rPr>
          <w:rStyle w:val="Nessuno"/>
          <w:spacing w:val="-4"/>
          <w:sz w:val="18"/>
          <w:szCs w:val="18"/>
        </w:rPr>
        <w:t>are lo stato di salute dell’interessato, per l’esecuzione di obblighi di legge, nell’ambito della gestione di polizze assicurative concernenti la responsabilità civile, per evitare e prevenire l’insorgere di malattie, intossicazioni, allergie. In particola</w:t>
      </w:r>
      <w:r>
        <w:rPr>
          <w:rStyle w:val="Nessuno"/>
          <w:spacing w:val="-4"/>
          <w:sz w:val="18"/>
          <w:szCs w:val="18"/>
        </w:rPr>
        <w:t xml:space="preserve">re, i Suoi dati potranno essere comunicati ai terzi gestori di servizi di trasporto, fornitori di servizi organizzati di carattere culturale, ludico o ricreativo, titolari di mense o altri servizi di fornitura pasti, Pubbliche amministrazioni, Consorzi di </w:t>
      </w:r>
      <w:r>
        <w:rPr>
          <w:rStyle w:val="Nessuno"/>
          <w:spacing w:val="-4"/>
          <w:sz w:val="18"/>
          <w:szCs w:val="18"/>
        </w:rPr>
        <w:t>servizi sociali, Fondazioni, Associazioni Sportive Dilettantistiche, di Promozione Sociale o di Volontariato, Enti di solidarietà sociale, Enti Ecclesiastici civilmente riconosciuti.</w:t>
      </w:r>
    </w:p>
    <w:p w:rsidR="004D45B0" w:rsidRDefault="008506BF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Style w:val="Nessuno"/>
          <w:b/>
          <w:bCs/>
          <w:spacing w:val="-4"/>
          <w:sz w:val="18"/>
          <w:szCs w:val="18"/>
        </w:rPr>
      </w:pPr>
      <w:r>
        <w:rPr>
          <w:rStyle w:val="Nessuno"/>
          <w:b/>
          <w:bCs/>
          <w:spacing w:val="-4"/>
          <w:sz w:val="18"/>
          <w:szCs w:val="18"/>
        </w:rPr>
        <w:t xml:space="preserve">5. Durata del trattamento dei dati. </w:t>
      </w:r>
      <w:r>
        <w:rPr>
          <w:rStyle w:val="Nessuno"/>
          <w:spacing w:val="-4"/>
          <w:sz w:val="18"/>
          <w:szCs w:val="18"/>
        </w:rPr>
        <w:t>Il Titolare tratterà i dati personali</w:t>
      </w:r>
      <w:r>
        <w:rPr>
          <w:rStyle w:val="Nessuno"/>
          <w:spacing w:val="-4"/>
          <w:sz w:val="18"/>
          <w:szCs w:val="18"/>
        </w:rPr>
        <w:t xml:space="preserve"> per i tempi stabiliti dalla normativa vigente o in ogni caso per tutta la durata del contratto e per il periodo di tempo successivo prescritto da legge per l’adempimento degli obblighi amministrativi, contrattuali contabili e fiscali ovvero nei limiti del</w:t>
      </w:r>
      <w:r>
        <w:rPr>
          <w:rStyle w:val="Nessuno"/>
          <w:spacing w:val="-4"/>
          <w:sz w:val="18"/>
          <w:szCs w:val="18"/>
        </w:rPr>
        <w:t>la prescrizione dei singoli diritti nascenti dal contratto</w:t>
      </w:r>
    </w:p>
    <w:p w:rsidR="004D45B0" w:rsidRDefault="008506BF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Style w:val="Nessuno"/>
          <w:b/>
          <w:bCs/>
          <w:spacing w:val="-4"/>
          <w:sz w:val="18"/>
          <w:szCs w:val="18"/>
        </w:rPr>
      </w:pPr>
      <w:r>
        <w:rPr>
          <w:rStyle w:val="Nessuno"/>
          <w:b/>
          <w:bCs/>
          <w:spacing w:val="-4"/>
          <w:sz w:val="18"/>
          <w:szCs w:val="18"/>
        </w:rPr>
        <w:t xml:space="preserve">6. Obbligatorietà del trattamento. </w:t>
      </w:r>
      <w:r>
        <w:rPr>
          <w:rStyle w:val="Nessuno"/>
          <w:spacing w:val="-4"/>
          <w:sz w:val="18"/>
          <w:szCs w:val="18"/>
        </w:rPr>
        <w:t>Il conferimento dei dati per le finalità sopra specificate è obbligatorio, in quanto, in loro assenza, non potranno essere erogati i servizi offerti dal Titolare</w:t>
      </w:r>
      <w:r>
        <w:rPr>
          <w:rStyle w:val="Nessuno"/>
          <w:spacing w:val="-4"/>
          <w:sz w:val="18"/>
          <w:szCs w:val="18"/>
        </w:rPr>
        <w:t>.</w:t>
      </w:r>
    </w:p>
    <w:p w:rsidR="004D45B0" w:rsidRDefault="008506BF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Style w:val="Nessuno"/>
          <w:b/>
          <w:bCs/>
          <w:spacing w:val="-4"/>
          <w:sz w:val="18"/>
          <w:szCs w:val="18"/>
        </w:rPr>
      </w:pPr>
      <w:r>
        <w:rPr>
          <w:rStyle w:val="Nessuno"/>
          <w:b/>
          <w:bCs/>
          <w:spacing w:val="-4"/>
          <w:sz w:val="18"/>
          <w:szCs w:val="18"/>
        </w:rPr>
        <w:t xml:space="preserve">7. Luogo di trattamento dei dati. </w:t>
      </w:r>
      <w:r>
        <w:rPr>
          <w:rStyle w:val="Nessuno"/>
          <w:spacing w:val="-4"/>
          <w:sz w:val="18"/>
          <w:szCs w:val="18"/>
        </w:rPr>
        <w:t>I trattamenti connessi ai servizi di cui sopra hanno luogo presso l’Associazione.</w:t>
      </w:r>
    </w:p>
    <w:p w:rsidR="004D45B0" w:rsidRDefault="008506BF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spacing w:val="-4"/>
          <w:sz w:val="24"/>
          <w:szCs w:val="24"/>
        </w:rPr>
      </w:pPr>
      <w:r>
        <w:rPr>
          <w:rStyle w:val="Nessuno"/>
          <w:b/>
          <w:bCs/>
          <w:spacing w:val="-4"/>
          <w:sz w:val="18"/>
          <w:szCs w:val="18"/>
        </w:rPr>
        <w:t xml:space="preserve">8. Diritti dell’interessato. </w:t>
      </w:r>
      <w:r>
        <w:rPr>
          <w:rStyle w:val="Nessuno"/>
          <w:spacing w:val="-4"/>
          <w:sz w:val="18"/>
          <w:szCs w:val="18"/>
        </w:rPr>
        <w:t>Nella Sua qualità di interessato, ha i diritti di cui all’art. 15 DPR e precisamente i diritti di:</w:t>
      </w:r>
      <w:r>
        <w:rPr>
          <w:rStyle w:val="Nessuno"/>
          <w:b/>
          <w:bCs/>
          <w:spacing w:val="-4"/>
          <w:sz w:val="18"/>
          <w:szCs w:val="18"/>
        </w:rPr>
        <w:t xml:space="preserve"> </w:t>
      </w:r>
      <w:r>
        <w:rPr>
          <w:rStyle w:val="Nessuno"/>
          <w:spacing w:val="-4"/>
          <w:sz w:val="18"/>
          <w:szCs w:val="18"/>
        </w:rPr>
        <w:t>8.1) otten</w:t>
      </w:r>
      <w:r>
        <w:rPr>
          <w:rStyle w:val="Nessuno"/>
          <w:spacing w:val="-4"/>
          <w:sz w:val="18"/>
          <w:szCs w:val="18"/>
        </w:rPr>
        <w:t>ere la conferma dell’esistenza o meno di dati personali che La riguardano, anche se non ancora registrati, e la loro comunicazione in forma intelligibile;</w:t>
      </w:r>
      <w:r>
        <w:rPr>
          <w:rStyle w:val="Nessuno"/>
          <w:b/>
          <w:bCs/>
          <w:spacing w:val="-4"/>
          <w:sz w:val="18"/>
          <w:szCs w:val="18"/>
        </w:rPr>
        <w:t xml:space="preserve"> </w:t>
      </w:r>
      <w:r>
        <w:rPr>
          <w:rStyle w:val="Nessuno"/>
          <w:spacing w:val="-4"/>
          <w:sz w:val="18"/>
          <w:szCs w:val="18"/>
        </w:rPr>
        <w:t>8.2) ottenere l’indicazione:</w:t>
      </w:r>
      <w:r>
        <w:rPr>
          <w:rStyle w:val="Nessuno"/>
          <w:b/>
          <w:bCs/>
          <w:spacing w:val="-4"/>
          <w:sz w:val="18"/>
          <w:szCs w:val="18"/>
        </w:rPr>
        <w:t xml:space="preserve"> </w:t>
      </w:r>
      <w:r>
        <w:rPr>
          <w:rStyle w:val="Nessuno"/>
          <w:spacing w:val="-4"/>
          <w:sz w:val="18"/>
          <w:szCs w:val="18"/>
        </w:rPr>
        <w:t>a) dell’origine dei dati personali;</w:t>
      </w:r>
      <w:r>
        <w:rPr>
          <w:rStyle w:val="Nessuno"/>
          <w:b/>
          <w:bCs/>
          <w:spacing w:val="-4"/>
          <w:sz w:val="18"/>
          <w:szCs w:val="18"/>
        </w:rPr>
        <w:t xml:space="preserve"> </w:t>
      </w:r>
      <w:r>
        <w:rPr>
          <w:rStyle w:val="Nessuno"/>
          <w:spacing w:val="-4"/>
          <w:sz w:val="18"/>
          <w:szCs w:val="18"/>
        </w:rPr>
        <w:t>b) delle finalità e modalità del tra</w:t>
      </w:r>
      <w:r>
        <w:rPr>
          <w:rStyle w:val="Nessuno"/>
          <w:spacing w:val="-4"/>
          <w:sz w:val="18"/>
          <w:szCs w:val="18"/>
        </w:rPr>
        <w:t>ttamento;</w:t>
      </w:r>
      <w:r>
        <w:rPr>
          <w:rStyle w:val="Nessuno"/>
          <w:b/>
          <w:bCs/>
          <w:spacing w:val="-4"/>
          <w:sz w:val="18"/>
          <w:szCs w:val="18"/>
        </w:rPr>
        <w:t xml:space="preserve"> </w:t>
      </w:r>
      <w:r>
        <w:rPr>
          <w:rStyle w:val="Nessuno"/>
          <w:spacing w:val="-4"/>
          <w:sz w:val="18"/>
          <w:szCs w:val="18"/>
        </w:rPr>
        <w:t>c) della logica applicata in caso di trattamento effettuato con l’ausilio di strumenti elettronici;</w:t>
      </w:r>
      <w:r>
        <w:rPr>
          <w:rStyle w:val="Nessuno"/>
          <w:b/>
          <w:bCs/>
          <w:spacing w:val="-4"/>
          <w:sz w:val="18"/>
          <w:szCs w:val="18"/>
        </w:rPr>
        <w:t xml:space="preserve"> </w:t>
      </w:r>
      <w:r>
        <w:rPr>
          <w:rStyle w:val="Nessuno"/>
          <w:spacing w:val="-4"/>
          <w:sz w:val="18"/>
          <w:szCs w:val="18"/>
        </w:rPr>
        <w:t>d) degli estremi identificativi del titolare, dei responsabili e del rappresentante designato ai sensi dell’art. 3, comma 1 GDPR;</w:t>
      </w:r>
      <w:r>
        <w:rPr>
          <w:rStyle w:val="Nessuno"/>
          <w:b/>
          <w:bCs/>
          <w:spacing w:val="-4"/>
          <w:sz w:val="18"/>
          <w:szCs w:val="18"/>
        </w:rPr>
        <w:t xml:space="preserve"> </w:t>
      </w:r>
      <w:r>
        <w:rPr>
          <w:rStyle w:val="Nessuno"/>
          <w:spacing w:val="-4"/>
          <w:sz w:val="18"/>
          <w:szCs w:val="18"/>
        </w:rPr>
        <w:t xml:space="preserve">e) dei soggetti </w:t>
      </w:r>
      <w:r>
        <w:rPr>
          <w:rStyle w:val="Nessuno"/>
          <w:spacing w:val="-4"/>
          <w:sz w:val="18"/>
          <w:szCs w:val="18"/>
        </w:rPr>
        <w:t>o delle categorie di soggetti ai quali i dati personali possono essere comunicati o che possono venirne a conoscenza in qualità di rappresentante designato nel territorio dello Stato, di responsabili o incaricati;</w:t>
      </w:r>
      <w:r>
        <w:rPr>
          <w:rStyle w:val="Nessuno"/>
          <w:b/>
          <w:bCs/>
          <w:spacing w:val="-4"/>
          <w:sz w:val="18"/>
          <w:szCs w:val="18"/>
        </w:rPr>
        <w:t xml:space="preserve"> </w:t>
      </w:r>
      <w:r>
        <w:rPr>
          <w:rStyle w:val="Nessuno"/>
          <w:spacing w:val="-4"/>
          <w:sz w:val="18"/>
          <w:szCs w:val="18"/>
        </w:rPr>
        <w:t>8.3) ottenere: a) l’aggiornamento, la rett</w:t>
      </w:r>
      <w:r>
        <w:rPr>
          <w:rStyle w:val="Nessuno"/>
          <w:spacing w:val="-4"/>
          <w:sz w:val="18"/>
          <w:szCs w:val="18"/>
        </w:rPr>
        <w:t>ificazione ovvero, quando vi ha interesse, l’integrazione dei dati;</w:t>
      </w:r>
      <w:r>
        <w:rPr>
          <w:rStyle w:val="Nessuno"/>
          <w:b/>
          <w:bCs/>
          <w:spacing w:val="-4"/>
          <w:sz w:val="18"/>
          <w:szCs w:val="18"/>
        </w:rPr>
        <w:t xml:space="preserve"> </w:t>
      </w:r>
      <w:r>
        <w:rPr>
          <w:rStyle w:val="Nessuno"/>
          <w:spacing w:val="-4"/>
          <w:sz w:val="18"/>
          <w:szCs w:val="18"/>
        </w:rPr>
        <w:t>b) la cancellazione, la trasformazione in forma anonima o il blocco dei dati trattati in violazione di legge, compresi quelli di cui non è necessaria la conservazione in relazione agli sc</w:t>
      </w:r>
      <w:r>
        <w:rPr>
          <w:rStyle w:val="Nessuno"/>
          <w:spacing w:val="-4"/>
          <w:sz w:val="18"/>
          <w:szCs w:val="18"/>
        </w:rPr>
        <w:t>opi per i quali i dati sono stati raccolti o successivamente trattati;</w:t>
      </w:r>
      <w:r>
        <w:rPr>
          <w:rStyle w:val="Nessuno"/>
          <w:b/>
          <w:bCs/>
          <w:spacing w:val="-4"/>
          <w:sz w:val="18"/>
          <w:szCs w:val="18"/>
        </w:rPr>
        <w:t xml:space="preserve"> </w:t>
      </w:r>
      <w:r>
        <w:rPr>
          <w:rStyle w:val="Nessuno"/>
          <w:spacing w:val="-4"/>
          <w:sz w:val="18"/>
          <w:szCs w:val="18"/>
        </w:rPr>
        <w:t>c) l’attestazione che le operazioni di cui alle lettere a) e b) sono state portate a conoscenza, anche per quanto riguarda il loro contenuto, di coloro ai quali i dati sono stati comuni</w:t>
      </w:r>
      <w:r>
        <w:rPr>
          <w:rStyle w:val="Nessuno"/>
          <w:spacing w:val="-4"/>
          <w:sz w:val="18"/>
          <w:szCs w:val="18"/>
        </w:rPr>
        <w:t>cati o diffusi, eccettuato il caso in cui tale adempimento si rivela impossibile o comporta un impiego di mezzi manifestamente sproporzionato rispetto al diritto tutelato;</w:t>
      </w:r>
      <w:r>
        <w:rPr>
          <w:rStyle w:val="Nessuno"/>
          <w:b/>
          <w:bCs/>
          <w:spacing w:val="-4"/>
          <w:sz w:val="18"/>
          <w:szCs w:val="18"/>
        </w:rPr>
        <w:t xml:space="preserve"> </w:t>
      </w:r>
      <w:r>
        <w:rPr>
          <w:rStyle w:val="Nessuno"/>
          <w:spacing w:val="-4"/>
          <w:sz w:val="18"/>
          <w:szCs w:val="18"/>
        </w:rPr>
        <w:t>8.4) opporsi, in tutto o in parte:</w:t>
      </w:r>
      <w:r>
        <w:rPr>
          <w:rStyle w:val="Nessuno"/>
          <w:b/>
          <w:bCs/>
          <w:spacing w:val="-4"/>
          <w:sz w:val="18"/>
          <w:szCs w:val="18"/>
        </w:rPr>
        <w:t xml:space="preserve"> </w:t>
      </w:r>
      <w:r>
        <w:rPr>
          <w:rStyle w:val="Nessuno"/>
          <w:spacing w:val="-4"/>
          <w:sz w:val="18"/>
          <w:szCs w:val="18"/>
        </w:rPr>
        <w:t>a) per motivi legittimi al trattamento dei dati p</w:t>
      </w:r>
      <w:r>
        <w:rPr>
          <w:rStyle w:val="Nessuno"/>
          <w:spacing w:val="-4"/>
          <w:sz w:val="18"/>
          <w:szCs w:val="18"/>
        </w:rPr>
        <w:t>ersonali che La riguardano, ancorché pertinenti allo scopo della raccolta;</w:t>
      </w:r>
      <w:r>
        <w:rPr>
          <w:rStyle w:val="Nessuno"/>
          <w:b/>
          <w:bCs/>
          <w:spacing w:val="-4"/>
          <w:sz w:val="18"/>
          <w:szCs w:val="18"/>
        </w:rPr>
        <w:t xml:space="preserve"> </w:t>
      </w:r>
      <w:r>
        <w:rPr>
          <w:rStyle w:val="Nessuno"/>
          <w:spacing w:val="-4"/>
          <w:sz w:val="18"/>
          <w:szCs w:val="18"/>
        </w:rPr>
        <w:t>b) al trattamento di dati personali che La riguardano a fini di invio di materiale informativo, mediante mail e/o posta cartacea.</w:t>
      </w:r>
      <w:r>
        <w:rPr>
          <w:rStyle w:val="Nessuno"/>
          <w:b/>
          <w:bCs/>
          <w:spacing w:val="-4"/>
          <w:sz w:val="18"/>
          <w:szCs w:val="18"/>
        </w:rPr>
        <w:t xml:space="preserve"> </w:t>
      </w:r>
      <w:r>
        <w:rPr>
          <w:rStyle w:val="Nessuno"/>
          <w:spacing w:val="-4"/>
          <w:sz w:val="18"/>
          <w:szCs w:val="18"/>
        </w:rPr>
        <w:t>8.5) esercitare i diritti di cui agli artt. 16-21 G</w:t>
      </w:r>
      <w:r>
        <w:rPr>
          <w:rStyle w:val="Nessuno"/>
          <w:spacing w:val="-4"/>
          <w:sz w:val="18"/>
          <w:szCs w:val="18"/>
        </w:rPr>
        <w:t>DPR (diritto di rettifica, diritto all’oblio, diritto di limitazione di trattamento, diritto di opposizione), nonché il diritto di reclamo all’Autorità Garante.</w:t>
      </w:r>
    </w:p>
    <w:p w:rsidR="004D45B0" w:rsidRDefault="008506BF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Style w:val="Nessuno"/>
          <w:b/>
          <w:bCs/>
          <w:spacing w:val="-4"/>
          <w:sz w:val="18"/>
          <w:szCs w:val="18"/>
        </w:rPr>
      </w:pPr>
      <w:r>
        <w:rPr>
          <w:rStyle w:val="Nessuno"/>
          <w:b/>
          <w:bCs/>
          <w:spacing w:val="-4"/>
          <w:sz w:val="18"/>
          <w:szCs w:val="18"/>
        </w:rPr>
        <w:t>9. Modalità di esercizio dei diritti</w:t>
      </w:r>
    </w:p>
    <w:p w:rsidR="004D45B0" w:rsidRDefault="008506BF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Style w:val="Nessuno"/>
          <w:spacing w:val="-4"/>
          <w:sz w:val="18"/>
          <w:szCs w:val="18"/>
        </w:rPr>
      </w:pPr>
      <w:r>
        <w:rPr>
          <w:rStyle w:val="Nessuno"/>
          <w:spacing w:val="-4"/>
          <w:sz w:val="18"/>
          <w:szCs w:val="18"/>
        </w:rPr>
        <w:t>Potrà in qualsiasi momento esercitare i Suoi diritti invia</w:t>
      </w:r>
      <w:r>
        <w:rPr>
          <w:rStyle w:val="Nessuno"/>
          <w:spacing w:val="-4"/>
          <w:sz w:val="18"/>
          <w:szCs w:val="18"/>
        </w:rPr>
        <w:t>ndo una raccomandata A.R. a: «Azione Cattolica - Arcidiocesi di Sant’Angelo dei Lombardi-Conza-Nusco-Bisaccia», con sede in Lioni (AV), Piazza della Vittoria.</w:t>
      </w:r>
    </w:p>
    <w:p w:rsidR="004D45B0" w:rsidRDefault="008506BF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b/>
          <w:bCs/>
          <w:spacing w:val="-3"/>
          <w:sz w:val="18"/>
          <w:szCs w:val="18"/>
        </w:rPr>
      </w:pPr>
      <w:r>
        <w:rPr>
          <w:b/>
          <w:bCs/>
          <w:spacing w:val="-3"/>
          <w:sz w:val="18"/>
          <w:szCs w:val="18"/>
        </w:rPr>
        <w:t>10. Informativa specifica per la gestione CoVid 19</w:t>
      </w:r>
    </w:p>
    <w:p w:rsidR="004D45B0" w:rsidRDefault="008506BF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spacing w:val="-3"/>
          <w:sz w:val="18"/>
          <w:szCs w:val="18"/>
        </w:rPr>
      </w:pPr>
      <w:r>
        <w:rPr>
          <w:spacing w:val="-3"/>
          <w:sz w:val="18"/>
          <w:szCs w:val="18"/>
        </w:rPr>
        <w:t xml:space="preserve">Vi informiamo che, al fine </w:t>
      </w:r>
      <w:r>
        <w:rPr>
          <w:spacing w:val="-3"/>
          <w:sz w:val="18"/>
          <w:szCs w:val="18"/>
        </w:rPr>
        <w:t>dell'implementazione dei protocolli di sicurezza in auge su tutto il territorio nazionale e della Regione  Campania, visto e considerato lo stato d'emergenza proclamato,  l’Associazione, in ordine alla partecipazione alle attività associative e alla  regol</w:t>
      </w:r>
      <w:r>
        <w:rPr>
          <w:spacing w:val="-3"/>
          <w:sz w:val="18"/>
          <w:szCs w:val="18"/>
        </w:rPr>
        <w:t>amentazione degli accessi fisici agli ambienti predisposti, ha deciso di adottare tutte le procedure di sicurezza anti-contagio e, pertanto, potrà acquisire dati sullo stato di salute e/o sulla provenienza di persone fisiche,</w:t>
      </w:r>
    </w:p>
    <w:p w:rsidR="004D45B0" w:rsidRDefault="008506BF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spacing w:val="-3"/>
          <w:sz w:val="18"/>
          <w:szCs w:val="18"/>
        </w:rPr>
      </w:pPr>
      <w:r>
        <w:rPr>
          <w:spacing w:val="-3"/>
          <w:sz w:val="18"/>
          <w:szCs w:val="18"/>
        </w:rPr>
        <w:t xml:space="preserve">L'attestazione dei  luoghi di </w:t>
      </w:r>
      <w:r>
        <w:rPr>
          <w:spacing w:val="-3"/>
          <w:sz w:val="18"/>
          <w:szCs w:val="18"/>
        </w:rPr>
        <w:t>provenienza o qualunque  altro dato  rilevato  per la gestione dell'emergenza, costituisce un trattamento di dati personali e, pertanto, con le informazioni di seguito riportate, la invitiamo a  prendere visione di quanto di seguito:</w:t>
      </w:r>
    </w:p>
    <w:p w:rsidR="004D45B0" w:rsidRDefault="008506BF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spacing w:val="-3"/>
          <w:sz w:val="18"/>
          <w:szCs w:val="18"/>
        </w:rPr>
      </w:pPr>
      <w:r>
        <w:rPr>
          <w:spacing w:val="-3"/>
          <w:sz w:val="18"/>
          <w:szCs w:val="18"/>
        </w:rPr>
        <w:t>- I dati saranno impie</w:t>
      </w:r>
      <w:r>
        <w:rPr>
          <w:spacing w:val="-3"/>
          <w:sz w:val="18"/>
          <w:szCs w:val="18"/>
        </w:rPr>
        <w:t>gati con la sola finalità di prevenzione e contenimento del contagio da COVID-19 e al fine di garantire  la  salute e la  sicurezza di tutti i   partecipanti alle  attività,  compreso  il  personale,  così  come legittimato e disposto ai sensi del DPCM del</w:t>
      </w:r>
      <w:r>
        <w:rPr>
          <w:spacing w:val="-3"/>
          <w:sz w:val="18"/>
          <w:szCs w:val="18"/>
        </w:rPr>
        <w:t xml:space="preserve"> 26 aprile 2020 e del D.L. 16 maggio 2020, n°33 .</w:t>
      </w:r>
    </w:p>
    <w:p w:rsidR="004D45B0" w:rsidRDefault="008506BF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spacing w:val="-3"/>
          <w:sz w:val="18"/>
          <w:szCs w:val="18"/>
        </w:rPr>
      </w:pPr>
      <w:r>
        <w:rPr>
          <w:spacing w:val="-3"/>
          <w:sz w:val="18"/>
          <w:szCs w:val="18"/>
        </w:rPr>
        <w:t xml:space="preserve">- Ai fini della corretta attuazione delle procedure potrebbero essere trattati: a) le informazioni in merito a contatti stretti ad alto rischio di esposizione, negli ultimi 14 giorni, con soggetti sospetti </w:t>
      </w:r>
      <w:r>
        <w:rPr>
          <w:spacing w:val="-3"/>
          <w:sz w:val="18"/>
          <w:szCs w:val="18"/>
        </w:rPr>
        <w:t>o risultati positivi al COVID-19; b) le informazioni in merito alla provenienza, negli ultimi 14 giorni, da zone a rischio secondo le indicazioni. dell’OMS; c) i dati attinenti alla temperatura corporea ovvero sullo stato di salute. Saranno oggetto di trat</w:t>
      </w:r>
      <w:r>
        <w:rPr>
          <w:spacing w:val="-3"/>
          <w:sz w:val="18"/>
          <w:szCs w:val="18"/>
        </w:rPr>
        <w:t>tamento i  dati sensibili, ovvero dati idonei a rilevare lo stato di salute.</w:t>
      </w:r>
    </w:p>
    <w:p w:rsidR="004D45B0" w:rsidRDefault="008506BF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spacing w:val="-3"/>
          <w:sz w:val="18"/>
          <w:szCs w:val="18"/>
        </w:rPr>
      </w:pPr>
      <w:r>
        <w:rPr>
          <w:spacing w:val="-3"/>
          <w:sz w:val="18"/>
          <w:szCs w:val="18"/>
        </w:rPr>
        <w:t>- Il trattamento per le finalità sopracitate è effettuato dal Titolare nell'ambito delle sue legittime attività e in adempimento agli obblighi  previsti dalle  leggi, dai regolame</w:t>
      </w:r>
      <w:r>
        <w:rPr>
          <w:spacing w:val="-3"/>
          <w:sz w:val="18"/>
          <w:szCs w:val="18"/>
        </w:rPr>
        <w:t>nti e  dalla  normativa comunitaria, ovvero  da disposizioni impartite da Autorità legittimate dalla legge e da organi di vigilanza e controllo. Il conferimento dei dati pertanto è obbligatorio,  L'eventuale rifiuto a conferire i dati avrà come conseguenza</w:t>
      </w:r>
    </w:p>
    <w:p w:rsidR="004D45B0" w:rsidRDefault="008506BF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spacing w:val="-3"/>
          <w:sz w:val="18"/>
          <w:szCs w:val="18"/>
        </w:rPr>
      </w:pPr>
      <w:r>
        <w:rPr>
          <w:spacing w:val="-3"/>
          <w:sz w:val="18"/>
          <w:szCs w:val="18"/>
        </w:rPr>
        <w:t>l'impossibilità di partecipare alle attività e di accedere ai luoghi di svolgimento delle stesse.</w:t>
      </w:r>
    </w:p>
    <w:p w:rsidR="004D45B0" w:rsidRDefault="008506BF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spacing w:val="-3"/>
          <w:sz w:val="18"/>
          <w:szCs w:val="18"/>
        </w:rPr>
      </w:pPr>
      <w:r>
        <w:rPr>
          <w:spacing w:val="-3"/>
          <w:sz w:val="18"/>
          <w:szCs w:val="18"/>
        </w:rPr>
        <w:t>- Le  procedure  saranno attuate dai responsabili  e autorizzati al trattamento,  debitamente informati, per il corretto adempimento delle finalità sopraindi</w:t>
      </w:r>
      <w:r>
        <w:rPr>
          <w:spacing w:val="-3"/>
          <w:sz w:val="18"/>
          <w:szCs w:val="18"/>
        </w:rPr>
        <w:t>cate mediante strumenti aziendali, nonché con l'impiego di misure di sicurezza atte a garantirne la  riservatezza e ad evitare la comunicazione  e il flusso di informazioni a soggetti non autorizzati. Tali dati non saranno soggetti a  diffusione e verranno</w:t>
      </w:r>
      <w:r>
        <w:rPr>
          <w:spacing w:val="-3"/>
          <w:sz w:val="18"/>
          <w:szCs w:val="18"/>
        </w:rPr>
        <w:t xml:space="preserve"> trattati nei limiti e nei tempi contingenti allo stato </w:t>
      </w:r>
      <w:r>
        <w:rPr>
          <w:spacing w:val="-3"/>
          <w:sz w:val="18"/>
          <w:szCs w:val="18"/>
        </w:rPr>
        <w:lastRenderedPageBreak/>
        <w:t>d'emergenza. Il dato rilevato sulla temperatura non sarà registrato. I suoi dati non saranno comunicati a terzi al di fuori delle specifiche previsioni normative (es. in caso di richiesta da parte del</w:t>
      </w:r>
      <w:r>
        <w:rPr>
          <w:spacing w:val="-3"/>
          <w:sz w:val="18"/>
          <w:szCs w:val="18"/>
        </w:rPr>
        <w:t>l'Autorità sanitaria  per la ricostruzione della filiera del contagio).</w:t>
      </w:r>
    </w:p>
    <w:p w:rsidR="004D45B0" w:rsidRDefault="004D45B0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spacing w:val="-3"/>
          <w:sz w:val="18"/>
          <w:szCs w:val="18"/>
        </w:rPr>
      </w:pPr>
    </w:p>
    <w:p w:rsidR="004D45B0" w:rsidRDefault="008506BF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Style w:val="Nessuno"/>
          <w:b/>
          <w:bCs/>
          <w:spacing w:val="-4"/>
          <w:sz w:val="18"/>
          <w:szCs w:val="18"/>
        </w:rPr>
      </w:pPr>
      <w:r>
        <w:rPr>
          <w:rStyle w:val="Nessuno"/>
          <w:spacing w:val="-4"/>
          <w:sz w:val="18"/>
          <w:szCs w:val="18"/>
        </w:rPr>
        <w:t>Io sottoscritto/a dichiaro di aver ricevuto l’informativa che precede. Io sottoscritto/a alla luce dell’informativa ricevuta</w:t>
      </w:r>
    </w:p>
    <w:p w:rsidR="004D45B0" w:rsidRDefault="008506BF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Style w:val="Nessuno"/>
          <w:spacing w:val="-4"/>
          <w:sz w:val="18"/>
          <w:szCs w:val="18"/>
        </w:rPr>
      </w:pPr>
      <w:r>
        <w:rPr>
          <w:rStyle w:val="Nessuno"/>
          <w:rFonts w:ascii="Menlo Regular" w:hAnsi="Menlo Regular"/>
          <w:spacing w:val="-4"/>
          <w:sz w:val="18"/>
          <w:szCs w:val="18"/>
        </w:rPr>
        <w:t xml:space="preserve">X </w:t>
      </w:r>
      <w:r>
        <w:rPr>
          <w:rStyle w:val="Nessuno"/>
          <w:b/>
          <w:bCs/>
          <w:spacing w:val="-4"/>
          <w:sz w:val="18"/>
          <w:szCs w:val="18"/>
        </w:rPr>
        <w:t>esprimo il consenso</w:t>
      </w:r>
      <w:r>
        <w:rPr>
          <w:rStyle w:val="Nessuno"/>
          <w:spacing w:val="-4"/>
          <w:sz w:val="18"/>
          <w:szCs w:val="18"/>
        </w:rPr>
        <w:t xml:space="preserve"> </w:t>
      </w:r>
      <w:r>
        <w:rPr>
          <w:rStyle w:val="Nessuno"/>
          <w:rFonts w:ascii="Menlo Regular" w:hAnsi="Menlo Regular"/>
          <w:spacing w:val="-4"/>
          <w:sz w:val="18"/>
          <w:szCs w:val="18"/>
        </w:rPr>
        <w:t>◻</w:t>
      </w:r>
      <w:r>
        <w:rPr>
          <w:rStyle w:val="Nessuno"/>
          <w:b/>
          <w:bCs/>
          <w:spacing w:val="-4"/>
          <w:sz w:val="18"/>
          <w:szCs w:val="18"/>
        </w:rPr>
        <w:t xml:space="preserve">NON esprimo il consenso </w:t>
      </w:r>
      <w:r>
        <w:rPr>
          <w:rStyle w:val="Nessuno"/>
          <w:spacing w:val="-4"/>
          <w:sz w:val="18"/>
          <w:szCs w:val="18"/>
        </w:rPr>
        <w:t>al trattame</w:t>
      </w:r>
      <w:r>
        <w:rPr>
          <w:rStyle w:val="Nessuno"/>
          <w:spacing w:val="-4"/>
          <w:sz w:val="18"/>
          <w:szCs w:val="18"/>
        </w:rPr>
        <w:t>nto dei miei dati personali inclusi quelli considerati come categorie particolari di dati.</w:t>
      </w:r>
    </w:p>
    <w:p w:rsidR="004D45B0" w:rsidRDefault="008506BF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Style w:val="Nessuno"/>
          <w:spacing w:val="-4"/>
          <w:sz w:val="18"/>
          <w:szCs w:val="18"/>
        </w:rPr>
      </w:pPr>
      <w:r>
        <w:rPr>
          <w:rStyle w:val="Nessuno"/>
          <w:rFonts w:ascii="Menlo Regular" w:hAnsi="Menlo Regular"/>
          <w:spacing w:val="-4"/>
          <w:sz w:val="18"/>
          <w:szCs w:val="18"/>
        </w:rPr>
        <w:t xml:space="preserve">X </w:t>
      </w:r>
      <w:r>
        <w:rPr>
          <w:rStyle w:val="Nessuno"/>
          <w:b/>
          <w:bCs/>
          <w:spacing w:val="-4"/>
          <w:sz w:val="18"/>
          <w:szCs w:val="18"/>
        </w:rPr>
        <w:t>esprimo il consenso</w:t>
      </w:r>
      <w:r>
        <w:rPr>
          <w:rStyle w:val="Nessuno"/>
          <w:spacing w:val="-4"/>
          <w:sz w:val="18"/>
          <w:szCs w:val="18"/>
        </w:rPr>
        <w:t xml:space="preserve"> </w:t>
      </w:r>
      <w:r>
        <w:rPr>
          <w:rStyle w:val="Nessuno"/>
          <w:rFonts w:ascii="Menlo Regular" w:hAnsi="Menlo Regular"/>
          <w:spacing w:val="-4"/>
          <w:sz w:val="18"/>
          <w:szCs w:val="18"/>
        </w:rPr>
        <w:t>◻</w:t>
      </w:r>
      <w:r>
        <w:rPr>
          <w:rStyle w:val="Nessuno"/>
          <w:spacing w:val="-4"/>
          <w:sz w:val="18"/>
          <w:szCs w:val="18"/>
        </w:rPr>
        <w:t xml:space="preserve"> </w:t>
      </w:r>
      <w:r>
        <w:rPr>
          <w:rStyle w:val="Nessuno"/>
          <w:b/>
          <w:bCs/>
          <w:spacing w:val="-4"/>
          <w:sz w:val="18"/>
          <w:szCs w:val="18"/>
        </w:rPr>
        <w:t>NON esprimo il consenso</w:t>
      </w:r>
      <w:r>
        <w:rPr>
          <w:rStyle w:val="Nessuno"/>
          <w:spacing w:val="-4"/>
          <w:sz w:val="18"/>
          <w:szCs w:val="18"/>
        </w:rPr>
        <w:t xml:space="preserve"> alla comunicazione dei miei dati personali ad enti pubblici e società di natura privata per le finalità indicate nell</w:t>
      </w:r>
      <w:r>
        <w:rPr>
          <w:rStyle w:val="Nessuno"/>
          <w:spacing w:val="-4"/>
          <w:sz w:val="18"/>
          <w:szCs w:val="18"/>
        </w:rPr>
        <w:t>’informativa.</w:t>
      </w:r>
    </w:p>
    <w:p w:rsidR="004D45B0" w:rsidRDefault="008506BF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Style w:val="Nessuno"/>
          <w:spacing w:val="-4"/>
          <w:sz w:val="18"/>
          <w:szCs w:val="18"/>
        </w:rPr>
      </w:pPr>
      <w:r>
        <w:rPr>
          <w:rStyle w:val="Nessuno"/>
          <w:rFonts w:ascii="Menlo Regular" w:hAnsi="Menlo Regular"/>
          <w:spacing w:val="-4"/>
          <w:sz w:val="18"/>
          <w:szCs w:val="18"/>
        </w:rPr>
        <w:t xml:space="preserve">X </w:t>
      </w:r>
      <w:r>
        <w:rPr>
          <w:rStyle w:val="Nessuno"/>
          <w:b/>
          <w:bCs/>
          <w:spacing w:val="-4"/>
          <w:sz w:val="18"/>
          <w:szCs w:val="18"/>
        </w:rPr>
        <w:t>esprimo il consenso</w:t>
      </w:r>
      <w:r>
        <w:rPr>
          <w:rStyle w:val="Nessuno"/>
          <w:spacing w:val="-4"/>
          <w:sz w:val="18"/>
          <w:szCs w:val="18"/>
        </w:rPr>
        <w:t xml:space="preserve"> </w:t>
      </w:r>
      <w:r>
        <w:rPr>
          <w:rStyle w:val="Nessuno"/>
          <w:rFonts w:ascii="Menlo Regular" w:hAnsi="Menlo Regular"/>
          <w:spacing w:val="-4"/>
          <w:sz w:val="18"/>
          <w:szCs w:val="18"/>
        </w:rPr>
        <w:t>◻</w:t>
      </w:r>
      <w:r>
        <w:rPr>
          <w:rStyle w:val="Nessuno"/>
          <w:spacing w:val="-4"/>
          <w:sz w:val="18"/>
          <w:szCs w:val="18"/>
        </w:rPr>
        <w:t xml:space="preserve"> </w:t>
      </w:r>
      <w:r>
        <w:rPr>
          <w:rStyle w:val="Nessuno"/>
          <w:b/>
          <w:bCs/>
          <w:spacing w:val="-4"/>
          <w:sz w:val="18"/>
          <w:szCs w:val="18"/>
        </w:rPr>
        <w:t xml:space="preserve">NON esprimo il consenso </w:t>
      </w:r>
      <w:r>
        <w:rPr>
          <w:rStyle w:val="Nessuno"/>
          <w:spacing w:val="-4"/>
          <w:sz w:val="18"/>
          <w:szCs w:val="18"/>
        </w:rPr>
        <w:t>al trattamento delle categorie particolari dei miei dati personali così come indicati nell’informativa che precede.</w:t>
      </w:r>
    </w:p>
    <w:p w:rsidR="004D45B0" w:rsidRDefault="008506BF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</w:pPr>
      <w:r>
        <w:rPr>
          <w:rStyle w:val="Nessuno"/>
          <w:rFonts w:ascii="Menlo Regular" w:hAnsi="Menlo Regular"/>
          <w:spacing w:val="-4"/>
          <w:sz w:val="18"/>
          <w:szCs w:val="18"/>
        </w:rPr>
        <w:t xml:space="preserve">X </w:t>
      </w:r>
      <w:r>
        <w:rPr>
          <w:rStyle w:val="Nessuno"/>
          <w:b/>
          <w:bCs/>
          <w:spacing w:val="-4"/>
          <w:sz w:val="18"/>
          <w:szCs w:val="18"/>
        </w:rPr>
        <w:t>esprimo il consenso</w:t>
      </w:r>
      <w:r>
        <w:rPr>
          <w:rStyle w:val="Nessuno"/>
          <w:spacing w:val="-4"/>
          <w:sz w:val="18"/>
          <w:szCs w:val="18"/>
        </w:rPr>
        <w:t xml:space="preserve"> </w:t>
      </w:r>
      <w:r>
        <w:rPr>
          <w:rStyle w:val="Nessuno"/>
          <w:rFonts w:ascii="Menlo Regular" w:hAnsi="Menlo Regular"/>
          <w:spacing w:val="-4"/>
          <w:sz w:val="18"/>
          <w:szCs w:val="18"/>
        </w:rPr>
        <w:t>◻</w:t>
      </w:r>
      <w:r>
        <w:rPr>
          <w:rStyle w:val="Nessuno"/>
          <w:spacing w:val="-4"/>
          <w:sz w:val="18"/>
          <w:szCs w:val="18"/>
        </w:rPr>
        <w:t xml:space="preserve"> </w:t>
      </w:r>
      <w:r>
        <w:rPr>
          <w:rStyle w:val="Nessuno"/>
          <w:b/>
          <w:bCs/>
          <w:spacing w:val="-4"/>
          <w:sz w:val="18"/>
          <w:szCs w:val="18"/>
        </w:rPr>
        <w:t xml:space="preserve">NON esprimo il consenso </w:t>
      </w:r>
      <w:r>
        <w:rPr>
          <w:rStyle w:val="Nessuno"/>
          <w:spacing w:val="-4"/>
          <w:sz w:val="18"/>
          <w:szCs w:val="18"/>
        </w:rPr>
        <w:t xml:space="preserve">al trattamento dati personali </w:t>
      </w:r>
      <w:r>
        <w:rPr>
          <w:rStyle w:val="Nessuno"/>
          <w:spacing w:val="-4"/>
          <w:sz w:val="18"/>
          <w:szCs w:val="18"/>
        </w:rPr>
        <w:t>identificativi per la finalità di redazione di materiale (audio/foto/video) per la promozione delle attività.</w:t>
      </w:r>
    </w:p>
    <w:sectPr w:rsidR="004D45B0">
      <w:type w:val="continuous"/>
      <w:pgSz w:w="11900" w:h="16840"/>
      <w:pgMar w:top="220" w:right="400" w:bottom="280" w:left="600" w:header="720" w:footer="720" w:gutter="0"/>
      <w:pgNumType w:start="1"/>
      <w:cols w:num="2" w:space="1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6BF" w:rsidRDefault="008506BF">
      <w:r>
        <w:separator/>
      </w:r>
    </w:p>
  </w:endnote>
  <w:endnote w:type="continuationSeparator" w:id="0">
    <w:p w:rsidR="008506BF" w:rsidRDefault="00850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Times Roman">
    <w:altName w:val="Times New Roman"/>
    <w:charset w:val="00"/>
    <w:family w:val="roman"/>
    <w:pitch w:val="default"/>
  </w:font>
  <w:font w:name="Menlo Regular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5B0" w:rsidRDefault="004D45B0">
    <w:pPr>
      <w:pStyle w:val="Intestazionee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6BF" w:rsidRDefault="008506BF">
      <w:r>
        <w:separator/>
      </w:r>
    </w:p>
  </w:footnote>
  <w:footnote w:type="continuationSeparator" w:id="0">
    <w:p w:rsidR="008506BF" w:rsidRDefault="008506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5B0" w:rsidRDefault="004D45B0">
    <w:pPr>
      <w:pStyle w:val="Intestazioneepidipagina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32D75"/>
    <w:multiLevelType w:val="hybridMultilevel"/>
    <w:tmpl w:val="478C363C"/>
    <w:numStyleLink w:val="Stileimportato1"/>
  </w:abstractNum>
  <w:abstractNum w:abstractNumId="1" w15:restartNumberingAfterBreak="0">
    <w:nsid w:val="36201FE7"/>
    <w:multiLevelType w:val="hybridMultilevel"/>
    <w:tmpl w:val="478C363C"/>
    <w:styleLink w:val="Stileimportato1"/>
    <w:lvl w:ilvl="0" w:tplc="048230DC">
      <w:start w:val="1"/>
      <w:numFmt w:val="bullet"/>
      <w:lvlText w:val="•"/>
      <w:lvlJc w:val="left"/>
      <w:pPr>
        <w:tabs>
          <w:tab w:val="num" w:pos="247"/>
          <w:tab w:val="left" w:pos="260"/>
        </w:tabs>
        <w:ind w:left="139" w:hanging="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950B916">
      <w:start w:val="1"/>
      <w:numFmt w:val="bullet"/>
      <w:lvlText w:val="□"/>
      <w:lvlJc w:val="left"/>
      <w:pPr>
        <w:tabs>
          <w:tab w:val="left" w:pos="260"/>
          <w:tab w:val="num" w:pos="856"/>
        </w:tabs>
        <w:ind w:left="748" w:hanging="10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EF24E0AC">
      <w:start w:val="1"/>
      <w:numFmt w:val="bullet"/>
      <w:lvlText w:val="•"/>
      <w:lvlJc w:val="left"/>
      <w:pPr>
        <w:tabs>
          <w:tab w:val="left" w:pos="260"/>
        </w:tabs>
        <w:ind w:left="1866" w:hanging="10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C5D2B51A">
      <w:start w:val="1"/>
      <w:numFmt w:val="bullet"/>
      <w:lvlText w:val="•"/>
      <w:lvlJc w:val="left"/>
      <w:pPr>
        <w:tabs>
          <w:tab w:val="left" w:pos="260"/>
        </w:tabs>
        <w:ind w:left="2993" w:hanging="1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2DBAB8B6">
      <w:start w:val="1"/>
      <w:numFmt w:val="bullet"/>
      <w:lvlText w:val="•"/>
      <w:lvlJc w:val="left"/>
      <w:pPr>
        <w:tabs>
          <w:tab w:val="left" w:pos="260"/>
        </w:tabs>
        <w:ind w:left="4120" w:hanging="10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C7AA5B62">
      <w:start w:val="1"/>
      <w:numFmt w:val="bullet"/>
      <w:lvlText w:val="•"/>
      <w:lvlJc w:val="left"/>
      <w:pPr>
        <w:tabs>
          <w:tab w:val="left" w:pos="260"/>
        </w:tabs>
        <w:ind w:left="5246" w:hanging="10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1DA6B416">
      <w:start w:val="1"/>
      <w:numFmt w:val="bullet"/>
      <w:lvlText w:val="•"/>
      <w:lvlJc w:val="left"/>
      <w:pPr>
        <w:tabs>
          <w:tab w:val="left" w:pos="260"/>
        </w:tabs>
        <w:ind w:left="6373" w:hanging="10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39086D98">
      <w:start w:val="1"/>
      <w:numFmt w:val="bullet"/>
      <w:lvlText w:val="•"/>
      <w:lvlJc w:val="left"/>
      <w:pPr>
        <w:tabs>
          <w:tab w:val="left" w:pos="260"/>
        </w:tabs>
        <w:ind w:left="7500" w:hanging="10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89AD054">
      <w:start w:val="1"/>
      <w:numFmt w:val="bullet"/>
      <w:lvlText w:val="•"/>
      <w:lvlJc w:val="left"/>
      <w:pPr>
        <w:tabs>
          <w:tab w:val="left" w:pos="260"/>
        </w:tabs>
        <w:ind w:left="8626" w:hanging="10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93967B72">
        <w:start w:val="1"/>
        <w:numFmt w:val="bullet"/>
        <w:lvlText w:val="•"/>
        <w:lvlJc w:val="left"/>
        <w:pPr>
          <w:tabs>
            <w:tab w:val="num" w:pos="260"/>
            <w:tab w:val="left" w:pos="274"/>
          </w:tabs>
          <w:ind w:left="152" w:hanging="4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B5E81C8">
        <w:start w:val="1"/>
        <w:numFmt w:val="bullet"/>
        <w:lvlText w:val="□"/>
        <w:lvlJc w:val="left"/>
        <w:pPr>
          <w:tabs>
            <w:tab w:val="left" w:pos="274"/>
            <w:tab w:val="num" w:pos="856"/>
          </w:tabs>
          <w:ind w:left="748" w:hanging="1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2">
      <w:lvl w:ilvl="2" w:tplc="6EA2C0C6">
        <w:start w:val="1"/>
        <w:numFmt w:val="bullet"/>
        <w:lvlText w:val="•"/>
        <w:lvlJc w:val="left"/>
        <w:pPr>
          <w:tabs>
            <w:tab w:val="left" w:pos="274"/>
          </w:tabs>
          <w:ind w:left="1866" w:hanging="1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F1D8A24C">
        <w:start w:val="1"/>
        <w:numFmt w:val="bullet"/>
        <w:lvlText w:val="•"/>
        <w:lvlJc w:val="left"/>
        <w:pPr>
          <w:tabs>
            <w:tab w:val="left" w:pos="274"/>
          </w:tabs>
          <w:ind w:left="2993" w:hanging="10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C618F90A">
        <w:start w:val="1"/>
        <w:numFmt w:val="bullet"/>
        <w:lvlText w:val="•"/>
        <w:lvlJc w:val="left"/>
        <w:pPr>
          <w:tabs>
            <w:tab w:val="left" w:pos="274"/>
          </w:tabs>
          <w:ind w:left="4120" w:hanging="1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952E6B7A">
        <w:start w:val="1"/>
        <w:numFmt w:val="bullet"/>
        <w:lvlText w:val="•"/>
        <w:lvlJc w:val="left"/>
        <w:pPr>
          <w:tabs>
            <w:tab w:val="left" w:pos="274"/>
          </w:tabs>
          <w:ind w:left="5246" w:hanging="1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C5584212">
        <w:start w:val="1"/>
        <w:numFmt w:val="bullet"/>
        <w:lvlText w:val="•"/>
        <w:lvlJc w:val="left"/>
        <w:pPr>
          <w:tabs>
            <w:tab w:val="left" w:pos="274"/>
          </w:tabs>
          <w:ind w:left="6373" w:hanging="1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FE546D84">
        <w:start w:val="1"/>
        <w:numFmt w:val="bullet"/>
        <w:lvlText w:val="•"/>
        <w:lvlJc w:val="left"/>
        <w:pPr>
          <w:tabs>
            <w:tab w:val="left" w:pos="274"/>
          </w:tabs>
          <w:ind w:left="7500" w:hanging="1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E4F65342">
        <w:start w:val="1"/>
        <w:numFmt w:val="bullet"/>
        <w:lvlText w:val="•"/>
        <w:lvlJc w:val="left"/>
        <w:pPr>
          <w:tabs>
            <w:tab w:val="left" w:pos="274"/>
          </w:tabs>
          <w:ind w:left="8626" w:hanging="1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4">
    <w:abstractNumId w:val="0"/>
    <w:lvlOverride w:ilvl="0">
      <w:lvl w:ilvl="0" w:tplc="93967B72">
        <w:start w:val="1"/>
        <w:numFmt w:val="bullet"/>
        <w:lvlText w:val="•"/>
        <w:lvlJc w:val="left"/>
        <w:pPr>
          <w:tabs>
            <w:tab w:val="num" w:pos="263"/>
            <w:tab w:val="left" w:pos="277"/>
          </w:tabs>
          <w:ind w:left="155" w:hanging="4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B5E81C8">
        <w:start w:val="1"/>
        <w:numFmt w:val="bullet"/>
        <w:lvlText w:val="□"/>
        <w:lvlJc w:val="left"/>
        <w:pPr>
          <w:tabs>
            <w:tab w:val="left" w:pos="277"/>
            <w:tab w:val="num" w:pos="856"/>
          </w:tabs>
          <w:ind w:left="748" w:hanging="1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2">
      <w:lvl w:ilvl="2" w:tplc="6EA2C0C6">
        <w:start w:val="1"/>
        <w:numFmt w:val="bullet"/>
        <w:lvlText w:val="•"/>
        <w:lvlJc w:val="left"/>
        <w:pPr>
          <w:tabs>
            <w:tab w:val="left" w:pos="277"/>
          </w:tabs>
          <w:ind w:left="1866" w:hanging="1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F1D8A24C">
        <w:start w:val="1"/>
        <w:numFmt w:val="bullet"/>
        <w:lvlText w:val="•"/>
        <w:lvlJc w:val="left"/>
        <w:pPr>
          <w:tabs>
            <w:tab w:val="left" w:pos="277"/>
          </w:tabs>
          <w:ind w:left="2993" w:hanging="10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C618F90A">
        <w:start w:val="1"/>
        <w:numFmt w:val="bullet"/>
        <w:lvlText w:val="•"/>
        <w:lvlJc w:val="left"/>
        <w:pPr>
          <w:tabs>
            <w:tab w:val="left" w:pos="277"/>
          </w:tabs>
          <w:ind w:left="4120" w:hanging="1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952E6B7A">
        <w:start w:val="1"/>
        <w:numFmt w:val="bullet"/>
        <w:lvlText w:val="•"/>
        <w:lvlJc w:val="left"/>
        <w:pPr>
          <w:tabs>
            <w:tab w:val="left" w:pos="277"/>
          </w:tabs>
          <w:ind w:left="5246" w:hanging="1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C5584212">
        <w:start w:val="1"/>
        <w:numFmt w:val="bullet"/>
        <w:lvlText w:val="•"/>
        <w:lvlJc w:val="left"/>
        <w:pPr>
          <w:tabs>
            <w:tab w:val="left" w:pos="277"/>
          </w:tabs>
          <w:ind w:left="6373" w:hanging="1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FE546D84">
        <w:start w:val="1"/>
        <w:numFmt w:val="bullet"/>
        <w:lvlText w:val="•"/>
        <w:lvlJc w:val="left"/>
        <w:pPr>
          <w:tabs>
            <w:tab w:val="left" w:pos="277"/>
          </w:tabs>
          <w:ind w:left="7500" w:hanging="1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E4F65342">
        <w:start w:val="1"/>
        <w:numFmt w:val="bullet"/>
        <w:lvlText w:val="•"/>
        <w:lvlJc w:val="left"/>
        <w:pPr>
          <w:tabs>
            <w:tab w:val="left" w:pos="277"/>
          </w:tabs>
          <w:ind w:left="8626" w:hanging="1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5">
    <w:abstractNumId w:val="0"/>
    <w:lvlOverride w:ilvl="0">
      <w:lvl w:ilvl="0" w:tplc="93967B72">
        <w:start w:val="1"/>
        <w:numFmt w:val="bullet"/>
        <w:lvlText w:val="•"/>
        <w:lvlJc w:val="left"/>
        <w:pPr>
          <w:tabs>
            <w:tab w:val="num" w:pos="252"/>
            <w:tab w:val="left" w:pos="265"/>
          </w:tabs>
          <w:ind w:left="144" w:hanging="3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B5E81C8">
        <w:start w:val="1"/>
        <w:numFmt w:val="bullet"/>
        <w:lvlText w:val="□"/>
        <w:lvlJc w:val="left"/>
        <w:pPr>
          <w:tabs>
            <w:tab w:val="left" w:pos="265"/>
            <w:tab w:val="num" w:pos="856"/>
          </w:tabs>
          <w:ind w:left="748" w:hanging="1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2">
      <w:lvl w:ilvl="2" w:tplc="6EA2C0C6">
        <w:start w:val="1"/>
        <w:numFmt w:val="bullet"/>
        <w:lvlText w:val="•"/>
        <w:lvlJc w:val="left"/>
        <w:pPr>
          <w:tabs>
            <w:tab w:val="left" w:pos="265"/>
          </w:tabs>
          <w:ind w:left="1866" w:hanging="1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F1D8A24C">
        <w:start w:val="1"/>
        <w:numFmt w:val="bullet"/>
        <w:lvlText w:val="•"/>
        <w:lvlJc w:val="left"/>
        <w:pPr>
          <w:tabs>
            <w:tab w:val="left" w:pos="265"/>
          </w:tabs>
          <w:ind w:left="2993" w:hanging="10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C618F90A">
        <w:start w:val="1"/>
        <w:numFmt w:val="bullet"/>
        <w:lvlText w:val="•"/>
        <w:lvlJc w:val="left"/>
        <w:pPr>
          <w:tabs>
            <w:tab w:val="left" w:pos="265"/>
          </w:tabs>
          <w:ind w:left="4120" w:hanging="1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952E6B7A">
        <w:start w:val="1"/>
        <w:numFmt w:val="bullet"/>
        <w:lvlText w:val="•"/>
        <w:lvlJc w:val="left"/>
        <w:pPr>
          <w:tabs>
            <w:tab w:val="left" w:pos="265"/>
          </w:tabs>
          <w:ind w:left="5246" w:hanging="1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C5584212">
        <w:start w:val="1"/>
        <w:numFmt w:val="bullet"/>
        <w:lvlText w:val="•"/>
        <w:lvlJc w:val="left"/>
        <w:pPr>
          <w:tabs>
            <w:tab w:val="left" w:pos="265"/>
          </w:tabs>
          <w:ind w:left="6373" w:hanging="1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FE546D84">
        <w:start w:val="1"/>
        <w:numFmt w:val="bullet"/>
        <w:lvlText w:val="•"/>
        <w:lvlJc w:val="left"/>
        <w:pPr>
          <w:tabs>
            <w:tab w:val="left" w:pos="265"/>
          </w:tabs>
          <w:ind w:left="7500" w:hanging="1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E4F65342">
        <w:start w:val="1"/>
        <w:numFmt w:val="bullet"/>
        <w:lvlText w:val="•"/>
        <w:lvlJc w:val="left"/>
        <w:pPr>
          <w:tabs>
            <w:tab w:val="left" w:pos="265"/>
          </w:tabs>
          <w:ind w:left="8626" w:hanging="1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6">
    <w:abstractNumId w:val="0"/>
    <w:lvlOverride w:ilvl="0">
      <w:lvl w:ilvl="0" w:tplc="93967B72">
        <w:start w:val="1"/>
        <w:numFmt w:val="bullet"/>
        <w:lvlText w:val="•"/>
        <w:lvlJc w:val="left"/>
        <w:pPr>
          <w:tabs>
            <w:tab w:val="num" w:pos="274"/>
            <w:tab w:val="left" w:pos="289"/>
          </w:tabs>
          <w:ind w:left="166" w:hanging="5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B5E81C8">
        <w:start w:val="1"/>
        <w:numFmt w:val="bullet"/>
        <w:lvlText w:val="□"/>
        <w:lvlJc w:val="left"/>
        <w:pPr>
          <w:tabs>
            <w:tab w:val="left" w:pos="289"/>
            <w:tab w:val="num" w:pos="856"/>
          </w:tabs>
          <w:ind w:left="748" w:hanging="1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2">
      <w:lvl w:ilvl="2" w:tplc="6EA2C0C6">
        <w:start w:val="1"/>
        <w:numFmt w:val="bullet"/>
        <w:lvlText w:val="•"/>
        <w:lvlJc w:val="left"/>
        <w:pPr>
          <w:tabs>
            <w:tab w:val="left" w:pos="289"/>
          </w:tabs>
          <w:ind w:left="1866" w:hanging="1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F1D8A24C">
        <w:start w:val="1"/>
        <w:numFmt w:val="bullet"/>
        <w:lvlText w:val="•"/>
        <w:lvlJc w:val="left"/>
        <w:pPr>
          <w:tabs>
            <w:tab w:val="left" w:pos="289"/>
          </w:tabs>
          <w:ind w:left="2993" w:hanging="10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C618F90A">
        <w:start w:val="1"/>
        <w:numFmt w:val="bullet"/>
        <w:lvlText w:val="•"/>
        <w:lvlJc w:val="left"/>
        <w:pPr>
          <w:tabs>
            <w:tab w:val="left" w:pos="289"/>
          </w:tabs>
          <w:ind w:left="4120" w:hanging="1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952E6B7A">
        <w:start w:val="1"/>
        <w:numFmt w:val="bullet"/>
        <w:lvlText w:val="•"/>
        <w:lvlJc w:val="left"/>
        <w:pPr>
          <w:tabs>
            <w:tab w:val="left" w:pos="289"/>
          </w:tabs>
          <w:ind w:left="5246" w:hanging="1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C5584212">
        <w:start w:val="1"/>
        <w:numFmt w:val="bullet"/>
        <w:lvlText w:val="•"/>
        <w:lvlJc w:val="left"/>
        <w:pPr>
          <w:tabs>
            <w:tab w:val="left" w:pos="289"/>
          </w:tabs>
          <w:ind w:left="6373" w:hanging="1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FE546D84">
        <w:start w:val="1"/>
        <w:numFmt w:val="bullet"/>
        <w:lvlText w:val="•"/>
        <w:lvlJc w:val="left"/>
        <w:pPr>
          <w:tabs>
            <w:tab w:val="left" w:pos="289"/>
          </w:tabs>
          <w:ind w:left="7500" w:hanging="1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E4F65342">
        <w:start w:val="1"/>
        <w:numFmt w:val="bullet"/>
        <w:lvlText w:val="•"/>
        <w:lvlJc w:val="left"/>
        <w:pPr>
          <w:tabs>
            <w:tab w:val="left" w:pos="289"/>
          </w:tabs>
          <w:ind w:left="8626" w:hanging="1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7">
    <w:abstractNumId w:val="0"/>
    <w:lvlOverride w:ilvl="0">
      <w:lvl w:ilvl="0" w:tplc="93967B72">
        <w:start w:val="1"/>
        <w:numFmt w:val="bullet"/>
        <w:lvlText w:val="•"/>
        <w:lvlJc w:val="left"/>
        <w:pPr>
          <w:tabs>
            <w:tab w:val="num" w:pos="252"/>
            <w:tab w:val="left" w:pos="265"/>
            <w:tab w:val="left" w:pos="10400"/>
          </w:tabs>
          <w:ind w:left="144" w:hanging="3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B5E81C8">
        <w:start w:val="1"/>
        <w:numFmt w:val="bullet"/>
        <w:lvlText w:val="□"/>
        <w:lvlJc w:val="left"/>
        <w:pPr>
          <w:tabs>
            <w:tab w:val="left" w:pos="265"/>
            <w:tab w:val="num" w:pos="856"/>
            <w:tab w:val="left" w:pos="10400"/>
          </w:tabs>
          <w:ind w:left="748" w:hanging="1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2">
      <w:lvl w:ilvl="2" w:tplc="6EA2C0C6">
        <w:start w:val="1"/>
        <w:numFmt w:val="bullet"/>
        <w:lvlText w:val="•"/>
        <w:lvlJc w:val="left"/>
        <w:pPr>
          <w:tabs>
            <w:tab w:val="left" w:pos="265"/>
            <w:tab w:val="left" w:pos="10400"/>
          </w:tabs>
          <w:ind w:left="1866" w:hanging="1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F1D8A24C">
        <w:start w:val="1"/>
        <w:numFmt w:val="bullet"/>
        <w:lvlText w:val="•"/>
        <w:lvlJc w:val="left"/>
        <w:pPr>
          <w:tabs>
            <w:tab w:val="left" w:pos="265"/>
            <w:tab w:val="left" w:pos="10400"/>
          </w:tabs>
          <w:ind w:left="2993" w:hanging="10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C618F90A">
        <w:start w:val="1"/>
        <w:numFmt w:val="bullet"/>
        <w:lvlText w:val="•"/>
        <w:lvlJc w:val="left"/>
        <w:pPr>
          <w:tabs>
            <w:tab w:val="left" w:pos="265"/>
            <w:tab w:val="left" w:pos="10400"/>
          </w:tabs>
          <w:ind w:left="4120" w:hanging="1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952E6B7A">
        <w:start w:val="1"/>
        <w:numFmt w:val="bullet"/>
        <w:lvlText w:val="•"/>
        <w:lvlJc w:val="left"/>
        <w:pPr>
          <w:tabs>
            <w:tab w:val="left" w:pos="265"/>
            <w:tab w:val="left" w:pos="10400"/>
          </w:tabs>
          <w:ind w:left="5246" w:hanging="1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C5584212">
        <w:start w:val="1"/>
        <w:numFmt w:val="bullet"/>
        <w:lvlText w:val="•"/>
        <w:lvlJc w:val="left"/>
        <w:pPr>
          <w:tabs>
            <w:tab w:val="left" w:pos="265"/>
            <w:tab w:val="left" w:pos="10400"/>
          </w:tabs>
          <w:ind w:left="6373" w:hanging="1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FE546D84">
        <w:start w:val="1"/>
        <w:numFmt w:val="bullet"/>
        <w:lvlText w:val="•"/>
        <w:lvlJc w:val="left"/>
        <w:pPr>
          <w:tabs>
            <w:tab w:val="left" w:pos="265"/>
            <w:tab w:val="left" w:pos="10400"/>
          </w:tabs>
          <w:ind w:left="7500" w:hanging="1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E4F65342">
        <w:start w:val="1"/>
        <w:numFmt w:val="bullet"/>
        <w:lvlText w:val="•"/>
        <w:lvlJc w:val="left"/>
        <w:pPr>
          <w:tabs>
            <w:tab w:val="left" w:pos="265"/>
            <w:tab w:val="left" w:pos="10400"/>
          </w:tabs>
          <w:ind w:left="8626" w:hanging="1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5B0"/>
    <w:rsid w:val="004D45B0"/>
    <w:rsid w:val="008506BF"/>
    <w:rsid w:val="009A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456AC6-14D4-4EA5-B100-5E43A92B5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</w:pPr>
    <w:rPr>
      <w:rFonts w:cs="Arial Unicode MS"/>
      <w:color w:val="000000"/>
      <w:sz w:val="22"/>
      <w:szCs w:val="2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paragraph" w:customStyle="1" w:styleId="Intestazione2">
    <w:name w:val="Intestazione 2"/>
    <w:next w:val="Corpo"/>
    <w:pPr>
      <w:keepNext/>
      <w:keepLines/>
      <w:widowControl w:val="0"/>
      <w:spacing w:before="40"/>
    </w:pPr>
    <w:rPr>
      <w:rFonts w:ascii="Cambria" w:hAnsi="Cambria" w:cs="Arial Unicode MS"/>
      <w:color w:val="366091"/>
      <w:sz w:val="26"/>
      <w:szCs w:val="26"/>
      <w:u w:color="366091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pPr>
      <w:widowControl w:val="0"/>
    </w:pPr>
    <w:rPr>
      <w:rFonts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Intestazione">
    <w:name w:val="Intestazione"/>
    <w:next w:val="Corpo"/>
    <w:pPr>
      <w:widowControl w:val="0"/>
      <w:spacing w:before="120"/>
      <w:ind w:left="4674" w:right="4728"/>
      <w:jc w:val="center"/>
    </w:pPr>
    <w:rPr>
      <w:rFonts w:cs="Arial Unicode MS"/>
      <w:b/>
      <w:bCs/>
      <w:color w:val="000000"/>
      <w:sz w:val="24"/>
      <w:szCs w:val="24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1">
    <w:name w:val="Stile importato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2277</Words>
  <Characters>12979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Nazarena Cela</dc:creator>
  <cp:lastModifiedBy>Microsoft account</cp:lastModifiedBy>
  <cp:revision>2</cp:revision>
  <dcterms:created xsi:type="dcterms:W3CDTF">2021-07-21T14:19:00Z</dcterms:created>
  <dcterms:modified xsi:type="dcterms:W3CDTF">2021-07-21T14:19:00Z</dcterms:modified>
</cp:coreProperties>
</file>